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9F" w:rsidRDefault="001E149F" w:rsidP="001E149F">
      <w:pPr>
        <w:spacing w:line="240" w:lineRule="auto"/>
        <w:jc w:val="center"/>
        <w:rPr>
          <w:rFonts w:ascii="Arial" w:hAnsi="Arial" w:cs="Arial"/>
          <w:b/>
          <w:sz w:val="32"/>
          <w:szCs w:val="32"/>
        </w:rPr>
      </w:pPr>
      <w:r>
        <w:rPr>
          <w:rFonts w:ascii="Arial" w:hAnsi="Arial" w:cs="Arial"/>
          <w:b/>
          <w:sz w:val="32"/>
          <w:szCs w:val="32"/>
        </w:rPr>
        <w:t xml:space="preserve">13.03.2017г.  №34                                                         </w:t>
      </w:r>
      <w:r>
        <w:rPr>
          <w:rFonts w:ascii="Arial" w:hAnsi="Arial"/>
          <w:b/>
          <w:sz w:val="32"/>
          <w:szCs w:val="32"/>
        </w:rPr>
        <w:t xml:space="preserve">РОССИЙСКАЯ ФЕДЕРАЦИЯ                                   ИРКУТСКАЯ ОБЛАСТЬ                                           БОХАНСКИЙ МУНИЦИПАЛЬНЫЙ РАЙОН             </w:t>
      </w:r>
      <w:r>
        <w:rPr>
          <w:rFonts w:ascii="Arial" w:hAnsi="Arial" w:cs="Arial"/>
          <w:b/>
          <w:sz w:val="32"/>
          <w:szCs w:val="32"/>
        </w:rPr>
        <w:t>СЕЛЬСКОЕ ПОСЕЛЕНИЕ НОВАЯ ИДА                              ПОСТАНОВЛЕНИЕ</w:t>
      </w:r>
    </w:p>
    <w:p w:rsidR="001E149F" w:rsidRDefault="001E149F" w:rsidP="001E149F">
      <w:pPr>
        <w:shd w:val="clear" w:color="auto" w:fill="FFFFFF"/>
        <w:spacing w:after="150" w:line="240" w:lineRule="auto"/>
        <w:jc w:val="center"/>
        <w:rPr>
          <w:rFonts w:ascii="Arial" w:eastAsia="Times New Roman" w:hAnsi="Arial" w:cs="Arial"/>
          <w:b/>
          <w:sz w:val="32"/>
          <w:szCs w:val="32"/>
        </w:rPr>
      </w:pPr>
    </w:p>
    <w:p w:rsidR="001E149F" w:rsidRDefault="001E149F" w:rsidP="001E149F">
      <w:pPr>
        <w:shd w:val="clear" w:color="auto" w:fill="FFFFFF"/>
        <w:spacing w:after="150" w:line="240" w:lineRule="auto"/>
        <w:jc w:val="center"/>
        <w:rPr>
          <w:rFonts w:ascii="Arial" w:eastAsia="Times New Roman" w:hAnsi="Arial" w:cs="Arial"/>
          <w:b/>
          <w:sz w:val="32"/>
          <w:szCs w:val="32"/>
        </w:rPr>
      </w:pPr>
      <w:r>
        <w:rPr>
          <w:rFonts w:ascii="Arial" w:eastAsia="Times New Roman" w:hAnsi="Arial" w:cs="Arial"/>
          <w:b/>
          <w:sz w:val="32"/>
          <w:szCs w:val="32"/>
        </w:rP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РАСПОЛОЖЕННЫХ НА ТЕРРИТОРИИ МО «НОВАЯ ИДА»</w:t>
      </w:r>
    </w:p>
    <w:p w:rsidR="001E149F" w:rsidRDefault="001E149F" w:rsidP="001E149F">
      <w:pPr>
        <w:shd w:val="clear" w:color="auto" w:fill="FFFFFF"/>
        <w:spacing w:after="150" w:line="240" w:lineRule="auto"/>
        <w:rPr>
          <w:rFonts w:ascii="Arial" w:eastAsia="Times New Roman" w:hAnsi="Arial" w:cs="Arial"/>
          <w:sz w:val="27"/>
          <w:szCs w:val="27"/>
        </w:rPr>
      </w:pPr>
      <w:r>
        <w:rPr>
          <w:rFonts w:ascii="Arial" w:eastAsia="Times New Roman" w:hAnsi="Arial" w:cs="Arial"/>
          <w:sz w:val="27"/>
          <w:szCs w:val="27"/>
        </w:rPr>
        <w:t> </w:t>
      </w:r>
    </w:p>
    <w:p w:rsidR="001E149F" w:rsidRDefault="001E149F" w:rsidP="001E149F">
      <w:pPr>
        <w:shd w:val="clear" w:color="auto" w:fill="FFFFFF"/>
        <w:spacing w:after="15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В соответствии с Законом Иркутской области от 30.03.2012 года №20-ОЗ «О ведомственном контроль за соблюдением трудового законодательства и иных нормативных  правовых  актов, содержащих нормы трудового права», </w:t>
      </w:r>
    </w:p>
    <w:p w:rsidR="001E149F" w:rsidRDefault="001E149F" w:rsidP="001E149F">
      <w:pPr>
        <w:shd w:val="clear" w:color="auto" w:fill="FFFFFF"/>
        <w:spacing w:after="150" w:line="240" w:lineRule="auto"/>
        <w:ind w:firstLine="708"/>
        <w:jc w:val="both"/>
        <w:rPr>
          <w:rFonts w:ascii="Arial" w:eastAsia="Times New Roman" w:hAnsi="Arial" w:cs="Arial"/>
          <w:sz w:val="24"/>
          <w:szCs w:val="24"/>
        </w:rPr>
      </w:pPr>
    </w:p>
    <w:p w:rsidR="001E149F" w:rsidRDefault="001E149F" w:rsidP="001E149F">
      <w:pPr>
        <w:spacing w:after="0" w:line="240" w:lineRule="auto"/>
        <w:jc w:val="center"/>
        <w:rPr>
          <w:rFonts w:ascii="Arial" w:hAnsi="Arial" w:cs="Arial"/>
          <w:b/>
          <w:sz w:val="30"/>
          <w:szCs w:val="30"/>
        </w:rPr>
      </w:pPr>
      <w:r>
        <w:rPr>
          <w:rFonts w:ascii="Arial" w:hAnsi="Arial" w:cs="Arial"/>
          <w:b/>
          <w:sz w:val="30"/>
          <w:szCs w:val="30"/>
        </w:rPr>
        <w:t>ПОСТАНОВЛЯЮ:</w:t>
      </w:r>
    </w:p>
    <w:p w:rsidR="001E149F" w:rsidRDefault="001E149F" w:rsidP="001E149F">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1.Утвердить Положение о проведении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расположенных на территории МО «Новая Ида» (приложение 1).</w:t>
      </w:r>
    </w:p>
    <w:p w:rsidR="001E149F" w:rsidRDefault="001E149F" w:rsidP="001E149F">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color w:val="000000"/>
          <w:sz w:val="24"/>
          <w:szCs w:val="24"/>
          <w:bdr w:val="none" w:sz="0" w:space="0" w:color="auto" w:frame="1"/>
        </w:rPr>
        <w:t>2.Утвердить административный регламент исполнения муниципальной функции по осуществлению</w:t>
      </w:r>
      <w:r>
        <w:rPr>
          <w:rFonts w:ascii="Arial" w:eastAsia="Times New Roman" w:hAnsi="Arial" w:cs="Arial"/>
          <w:color w:val="000000"/>
          <w:sz w:val="24"/>
          <w:szCs w:val="24"/>
        </w:rPr>
        <w:t> </w:t>
      </w:r>
      <w:hyperlink r:id="rId6" w:tooltip="Ведомство" w:history="1">
        <w:r>
          <w:rPr>
            <w:rStyle w:val="a3"/>
            <w:rFonts w:ascii="Arial" w:eastAsia="Times New Roman" w:hAnsi="Arial" w:cs="Arial"/>
            <w:color w:val="auto"/>
            <w:sz w:val="24"/>
            <w:szCs w:val="24"/>
            <w:u w:val="none"/>
          </w:rPr>
          <w:t>ведомственного</w:t>
        </w:r>
      </w:hyperlink>
      <w:r>
        <w:rPr>
          <w:rFonts w:ascii="Arial" w:eastAsia="Times New Roman" w:hAnsi="Arial" w:cs="Arial"/>
          <w:color w:val="000000"/>
          <w:sz w:val="24"/>
          <w:szCs w:val="24"/>
        </w:rPr>
        <w:t> </w:t>
      </w:r>
      <w:r>
        <w:rPr>
          <w:rFonts w:ascii="Arial" w:eastAsia="Times New Roman" w:hAnsi="Arial" w:cs="Arial"/>
          <w:color w:val="000000"/>
          <w:sz w:val="24"/>
          <w:szCs w:val="24"/>
          <w:bdr w:val="none" w:sz="0" w:space="0" w:color="auto" w:frame="1"/>
        </w:rPr>
        <w:t>контроля за соблюдением трудового законодательства в подведомственных организациях</w:t>
      </w:r>
      <w:r>
        <w:rPr>
          <w:rFonts w:ascii="Arial" w:eastAsia="Times New Roman" w:hAnsi="Arial" w:cs="Arial"/>
          <w:color w:val="000000"/>
          <w:sz w:val="24"/>
          <w:szCs w:val="24"/>
        </w:rPr>
        <w:t> </w:t>
      </w:r>
      <w:hyperlink r:id="rId7" w:tooltip="Муниципальные образования" w:history="1">
        <w:r>
          <w:rPr>
            <w:rStyle w:val="a3"/>
            <w:rFonts w:ascii="Arial" w:eastAsia="Times New Roman" w:hAnsi="Arial" w:cs="Arial"/>
            <w:color w:val="auto"/>
            <w:sz w:val="24"/>
            <w:szCs w:val="24"/>
            <w:u w:val="none"/>
          </w:rPr>
          <w:t>муниципального образования</w:t>
        </w:r>
      </w:hyperlink>
      <w:r>
        <w:rPr>
          <w:rFonts w:ascii="Arial" w:eastAsia="Times New Roman" w:hAnsi="Arial" w:cs="Arial"/>
          <w:color w:val="000000"/>
          <w:sz w:val="24"/>
          <w:szCs w:val="24"/>
        </w:rPr>
        <w:t> </w:t>
      </w:r>
      <w:r>
        <w:rPr>
          <w:rFonts w:ascii="Arial" w:eastAsia="Times New Roman" w:hAnsi="Arial" w:cs="Arial"/>
          <w:color w:val="000000"/>
          <w:sz w:val="24"/>
          <w:szCs w:val="24"/>
          <w:bdr w:val="none" w:sz="0" w:space="0" w:color="auto" w:frame="1"/>
        </w:rPr>
        <w:t>«Новая Ида»</w:t>
      </w:r>
      <w:r>
        <w:rPr>
          <w:rFonts w:ascii="Arial" w:eastAsia="Times New Roman" w:hAnsi="Arial" w:cs="Arial"/>
          <w:sz w:val="24"/>
          <w:szCs w:val="24"/>
        </w:rPr>
        <w:t xml:space="preserve"> (приложение  2).</w:t>
      </w:r>
    </w:p>
    <w:p w:rsidR="001E149F" w:rsidRDefault="001E149F" w:rsidP="001E149F">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3.Утвердить перечень подведомственных организаций администрации МО «Новая Ида», подлежащих в соответствии с настоящим постановлением ведомственному контролю за соблюдением трудового законодательства и иных нормативных правовых актов, содержащих нормы трудового права (приложение  3).</w:t>
      </w:r>
    </w:p>
    <w:p w:rsidR="001E149F" w:rsidRDefault="001E149F" w:rsidP="001E149F">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4.Утвердить перечень должностных лиц, уполномоченных осуществлять ведомственный контроль за соблюдением трудового законодательства и иных нормативных правовых актов, содержащих нормы трудового права на территории МО «Новая Ида»:</w:t>
      </w:r>
    </w:p>
    <w:p w:rsidR="001E149F" w:rsidRDefault="001E149F" w:rsidP="001E149F">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Иванов Максим Петрович– глава муниципального образования</w:t>
      </w:r>
    </w:p>
    <w:p w:rsidR="001E149F" w:rsidRDefault="001E149F" w:rsidP="001E149F">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Баханова Лина Владимировна – заместитель главы.</w:t>
      </w:r>
    </w:p>
    <w:p w:rsidR="001E149F" w:rsidRDefault="001E149F" w:rsidP="001E149F">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5.Опубликовать данное постановление в муниципальном Вестнике.</w:t>
      </w:r>
    </w:p>
    <w:p w:rsidR="001E149F" w:rsidRDefault="001E149F" w:rsidP="001E149F">
      <w:pPr>
        <w:shd w:val="clear" w:color="auto" w:fill="FFFFFF"/>
        <w:spacing w:before="100" w:beforeAutospacing="1" w:after="100" w:afterAutospacing="1" w:line="240" w:lineRule="auto"/>
        <w:ind w:firstLine="709"/>
        <w:jc w:val="both"/>
        <w:rPr>
          <w:rFonts w:ascii="Arial" w:eastAsia="Times New Roman" w:hAnsi="Arial" w:cs="Arial"/>
          <w:sz w:val="24"/>
          <w:szCs w:val="24"/>
        </w:rPr>
      </w:pPr>
    </w:p>
    <w:p w:rsidR="001E149F" w:rsidRDefault="001E149F" w:rsidP="001E149F">
      <w:pPr>
        <w:shd w:val="clear" w:color="auto" w:fill="FFFFFF"/>
        <w:spacing w:before="100" w:beforeAutospacing="1" w:after="100" w:afterAutospacing="1" w:line="240" w:lineRule="auto"/>
        <w:ind w:firstLine="709"/>
        <w:jc w:val="both"/>
        <w:rPr>
          <w:rFonts w:ascii="Arial" w:eastAsia="Times New Roman" w:hAnsi="Arial" w:cs="Arial"/>
          <w:sz w:val="24"/>
          <w:szCs w:val="24"/>
        </w:rPr>
      </w:pPr>
    </w:p>
    <w:p w:rsidR="001E149F" w:rsidRDefault="001E149F" w:rsidP="001E149F">
      <w:pPr>
        <w:pStyle w:val="a4"/>
        <w:shd w:val="clear" w:color="auto" w:fill="FFFFFF"/>
        <w:spacing w:before="144" w:after="288" w:line="240" w:lineRule="auto"/>
        <w:ind w:left="0"/>
        <w:rPr>
          <w:rFonts w:ascii="Arial" w:hAnsi="Arial" w:cs="Arial"/>
          <w:sz w:val="24"/>
          <w:szCs w:val="24"/>
        </w:rPr>
      </w:pPr>
      <w:r>
        <w:rPr>
          <w:rFonts w:ascii="Arial" w:hAnsi="Arial" w:cs="Arial"/>
          <w:sz w:val="24"/>
          <w:szCs w:val="24"/>
        </w:rPr>
        <w:t>Глава муниципального образования «Новая Ида»</w:t>
      </w:r>
    </w:p>
    <w:p w:rsidR="001E149F" w:rsidRDefault="001E149F" w:rsidP="001E149F">
      <w:pPr>
        <w:shd w:val="clear" w:color="auto" w:fill="FFFFFF"/>
        <w:spacing w:before="100" w:beforeAutospacing="1" w:after="100" w:afterAutospacing="1" w:line="240" w:lineRule="auto"/>
        <w:rPr>
          <w:rFonts w:ascii="Arial" w:eastAsia="Times New Roman" w:hAnsi="Arial" w:cs="Arial"/>
          <w:sz w:val="24"/>
          <w:szCs w:val="24"/>
        </w:rPr>
      </w:pPr>
      <w:r>
        <w:rPr>
          <w:rFonts w:ascii="Arial" w:hAnsi="Arial" w:cs="Arial"/>
          <w:sz w:val="24"/>
          <w:szCs w:val="24"/>
        </w:rPr>
        <w:t>М.П. Иванов.</w:t>
      </w: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p>
    <w:p w:rsidR="001E149F" w:rsidRDefault="001E149F" w:rsidP="001E149F">
      <w:pPr>
        <w:shd w:val="clear" w:color="auto" w:fill="FFFFFF"/>
        <w:spacing w:after="150" w:line="240" w:lineRule="auto"/>
        <w:jc w:val="right"/>
        <w:rPr>
          <w:rFonts w:ascii="Courier New" w:eastAsia="Times New Roman" w:hAnsi="Courier New" w:cs="Courier New"/>
          <w:b/>
          <w:bCs/>
        </w:rPr>
      </w:pPr>
      <w:r>
        <w:rPr>
          <w:rFonts w:ascii="Courier New" w:eastAsia="Times New Roman" w:hAnsi="Courier New" w:cs="Courier New"/>
          <w:b/>
          <w:bCs/>
        </w:rPr>
        <w:lastRenderedPageBreak/>
        <w:t>Приложение 1</w:t>
      </w:r>
    </w:p>
    <w:p w:rsidR="001E149F" w:rsidRDefault="001E149F" w:rsidP="001E149F">
      <w:pPr>
        <w:shd w:val="clear" w:color="auto" w:fill="FFFFFF"/>
        <w:spacing w:after="150" w:line="240" w:lineRule="auto"/>
        <w:jc w:val="right"/>
        <w:rPr>
          <w:rFonts w:ascii="Courier New" w:eastAsia="Times New Roman" w:hAnsi="Courier New" w:cs="Courier New"/>
          <w:b/>
          <w:bCs/>
        </w:rPr>
      </w:pPr>
      <w:r>
        <w:rPr>
          <w:rFonts w:ascii="Courier New" w:eastAsia="Times New Roman" w:hAnsi="Courier New" w:cs="Courier New"/>
          <w:b/>
          <w:bCs/>
        </w:rPr>
        <w:t>К постановлению СП Новая Ида</w:t>
      </w:r>
    </w:p>
    <w:p w:rsidR="001E149F" w:rsidRDefault="001E149F" w:rsidP="001E149F">
      <w:pPr>
        <w:shd w:val="clear" w:color="auto" w:fill="FFFFFF"/>
        <w:spacing w:after="150" w:line="240" w:lineRule="auto"/>
        <w:jc w:val="right"/>
        <w:rPr>
          <w:rFonts w:ascii="Courier New" w:eastAsia="Times New Roman" w:hAnsi="Courier New" w:cs="Courier New"/>
          <w:b/>
          <w:bCs/>
        </w:rPr>
      </w:pPr>
      <w:r>
        <w:rPr>
          <w:rFonts w:ascii="Courier New" w:eastAsia="Times New Roman" w:hAnsi="Courier New" w:cs="Courier New"/>
          <w:b/>
          <w:bCs/>
        </w:rPr>
        <w:t>№34 от 13.03.2017г.</w:t>
      </w:r>
    </w:p>
    <w:p w:rsidR="001E149F" w:rsidRDefault="001E149F" w:rsidP="001E149F">
      <w:pPr>
        <w:shd w:val="clear" w:color="auto" w:fill="FFFFFF"/>
        <w:spacing w:after="150" w:line="240" w:lineRule="auto"/>
        <w:jc w:val="center"/>
        <w:rPr>
          <w:rFonts w:ascii="Arial" w:eastAsia="Times New Roman" w:hAnsi="Arial" w:cs="Arial"/>
          <w:sz w:val="32"/>
          <w:szCs w:val="32"/>
        </w:rPr>
      </w:pPr>
      <w:r>
        <w:rPr>
          <w:rFonts w:ascii="Arial" w:eastAsia="Times New Roman" w:hAnsi="Arial" w:cs="Arial"/>
          <w:b/>
          <w:bCs/>
          <w:sz w:val="32"/>
          <w:szCs w:val="32"/>
        </w:rPr>
        <w:t>Положение</w:t>
      </w:r>
    </w:p>
    <w:p w:rsidR="001E149F" w:rsidRDefault="001E149F" w:rsidP="001E149F">
      <w:pPr>
        <w:shd w:val="clear" w:color="auto" w:fill="FFFFFF"/>
        <w:spacing w:after="150" w:line="240" w:lineRule="auto"/>
        <w:jc w:val="center"/>
        <w:rPr>
          <w:rFonts w:ascii="Arial" w:eastAsia="Times New Roman" w:hAnsi="Arial" w:cs="Arial"/>
          <w:sz w:val="32"/>
          <w:szCs w:val="32"/>
        </w:rPr>
      </w:pPr>
      <w:r>
        <w:rPr>
          <w:rFonts w:ascii="Arial" w:eastAsia="Times New Roman" w:hAnsi="Arial" w:cs="Arial"/>
          <w:b/>
          <w:bCs/>
          <w:sz w:val="32"/>
          <w:szCs w:val="32"/>
        </w:rPr>
        <w:t>о проведении ведомственного контроля за соблюдением трудового</w:t>
      </w:r>
      <w:r>
        <w:rPr>
          <w:rFonts w:ascii="Arial" w:eastAsia="Times New Roman" w:hAnsi="Arial" w:cs="Arial"/>
          <w:sz w:val="32"/>
          <w:szCs w:val="32"/>
        </w:rPr>
        <w:t xml:space="preserve"> </w:t>
      </w:r>
      <w:r>
        <w:rPr>
          <w:rFonts w:ascii="Arial" w:eastAsia="Times New Roman" w:hAnsi="Arial" w:cs="Arial"/>
          <w:b/>
          <w:bCs/>
          <w:sz w:val="32"/>
          <w:szCs w:val="32"/>
        </w:rPr>
        <w:t>законодательства и иных нормативных правовых актов, содержащих нормы трудового права, в подведомственных организациях расположенных на территории МО «Новая Ида»</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I. Общие положения</w:t>
      </w:r>
    </w:p>
    <w:p w:rsidR="001E149F" w:rsidRDefault="001E149F" w:rsidP="001E149F">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1.Настоящее Положение определяет порядок и условия проведения проверок по ведомственному контролю за соблюдением трудового законодательства и иных нормативных правовых актов, содержащих нормы трудового права, на территории МО «Новая Ида».</w:t>
      </w:r>
    </w:p>
    <w:p w:rsidR="001E149F" w:rsidRDefault="001E149F" w:rsidP="001E149F">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2.Определить Администрацию МО «Новая Ида» - уполномоченным органом на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расположенных на территории МО «Новая Ида».</w:t>
      </w:r>
    </w:p>
    <w:p w:rsidR="001E149F" w:rsidRDefault="001E149F" w:rsidP="001E149F">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3.При проведении проверки должностное лицо (лица), уполномоченное (уполномоченные) на проведение мероприятий по контролю (далее - уполномоченное должностное лицо), руководствуется Конституцией Российской Федерации, Трудовым кодексом Российской Федерации, федеральным и областным законодательством, содержащими нормы трудового права, нормативными правовыми актами Администрации МО «Боханский район», настоящим положением.</w:t>
      </w:r>
    </w:p>
    <w:p w:rsidR="001E149F" w:rsidRDefault="001E149F" w:rsidP="001E149F">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4.Администрация МО «Новая Ида»,  при проведении проверок при необходимости взаимодействуют с территориальным органом исполнительной власти, уполномоченным на проведение надзора за соблюдением трудового законодательства и иных нормативных правовых актов, содержащих нормы трудового права, и органами общественного контроля в соответствии с законодательством.</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II. Основание проведения и порядок организации осуществления ведомственного контроля</w:t>
      </w:r>
    </w:p>
    <w:p w:rsidR="001E149F" w:rsidRDefault="001E149F" w:rsidP="001E149F">
      <w:pPr>
        <w:shd w:val="clear" w:color="auto" w:fill="FFFFFF"/>
        <w:spacing w:before="100" w:beforeAutospacing="1" w:after="100" w:afterAutospacing="1" w:line="240" w:lineRule="auto"/>
        <w:ind w:firstLine="708"/>
        <w:jc w:val="both"/>
        <w:rPr>
          <w:rFonts w:ascii="Arial" w:eastAsia="Times New Roman" w:hAnsi="Arial" w:cs="Arial"/>
          <w:sz w:val="24"/>
          <w:szCs w:val="24"/>
        </w:rPr>
      </w:pPr>
      <w:r>
        <w:rPr>
          <w:rFonts w:ascii="Arial" w:eastAsia="Times New Roman" w:hAnsi="Arial" w:cs="Arial"/>
          <w:sz w:val="24"/>
          <w:szCs w:val="24"/>
        </w:rPr>
        <w:t>1.При осуществлении ведомственного контроля проводятся плановые и внеплановые проверки.</w:t>
      </w:r>
    </w:p>
    <w:p w:rsidR="001E149F" w:rsidRDefault="001E149F" w:rsidP="001E149F">
      <w:pPr>
        <w:shd w:val="clear" w:color="auto" w:fill="FFFFFF"/>
        <w:spacing w:before="100" w:beforeAutospacing="1" w:after="100" w:afterAutospacing="1"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2.Плановые проверки проводятся должностным лицом администрации МО «Новая Ида» в соответствии с ежегодным планом, утверждаемым главой </w:t>
      </w:r>
      <w:r>
        <w:rPr>
          <w:rFonts w:ascii="Arial" w:eastAsia="Times New Roman" w:hAnsi="Arial" w:cs="Arial"/>
          <w:sz w:val="24"/>
          <w:szCs w:val="24"/>
        </w:rPr>
        <w:lastRenderedPageBreak/>
        <w:t>администрации  МО «Новая Ида», в срок до 1 декабря года, предшествующего году проведения плановых проверок.</w:t>
      </w:r>
    </w:p>
    <w:p w:rsidR="001E149F" w:rsidRDefault="001E149F" w:rsidP="001E149F">
      <w:pPr>
        <w:shd w:val="clear" w:color="auto" w:fill="FFFFFF"/>
        <w:spacing w:after="150" w:line="240" w:lineRule="auto"/>
        <w:ind w:firstLine="708"/>
        <w:jc w:val="both"/>
        <w:rPr>
          <w:rFonts w:ascii="Arial" w:eastAsia="Times New Roman" w:hAnsi="Arial" w:cs="Arial"/>
          <w:sz w:val="24"/>
          <w:szCs w:val="24"/>
        </w:rPr>
      </w:pPr>
      <w:r>
        <w:rPr>
          <w:rFonts w:ascii="Arial" w:eastAsia="Times New Roman" w:hAnsi="Arial" w:cs="Arial"/>
          <w:sz w:val="24"/>
          <w:szCs w:val="24"/>
        </w:rPr>
        <w:t>В Плане указываются наименование подведомственных организаций, в отношении которых планируется проведение проверок, их местонахождение, сроки проведения проверок, ответственный исполнитель.</w:t>
      </w:r>
    </w:p>
    <w:p w:rsidR="001E149F" w:rsidRDefault="001E149F" w:rsidP="001E149F">
      <w:pPr>
        <w:shd w:val="clear" w:color="auto" w:fill="FFFFFF"/>
        <w:spacing w:after="150" w:line="240" w:lineRule="auto"/>
        <w:ind w:firstLine="708"/>
        <w:jc w:val="both"/>
        <w:rPr>
          <w:rFonts w:ascii="Arial" w:eastAsia="Times New Roman" w:hAnsi="Arial" w:cs="Arial"/>
          <w:sz w:val="24"/>
          <w:szCs w:val="24"/>
        </w:rPr>
      </w:pPr>
      <w:r>
        <w:rPr>
          <w:rFonts w:ascii="Arial" w:eastAsia="Times New Roman" w:hAnsi="Arial" w:cs="Arial"/>
          <w:sz w:val="24"/>
          <w:szCs w:val="24"/>
        </w:rPr>
        <w:t>Ежегодный план проведения проверок в течение 7 рабочих дней после его утверждения доводится до сведения заинтересованных лиц посредством его размещения на официальном сайте администрации МО «Новая Ида», в информационно-телекоммуникационной сети Интернет.</w:t>
      </w:r>
    </w:p>
    <w:p w:rsidR="001E149F" w:rsidRDefault="001E149F" w:rsidP="001E149F">
      <w:pPr>
        <w:shd w:val="clear" w:color="auto" w:fill="FFFFFF"/>
        <w:spacing w:after="150" w:line="240" w:lineRule="auto"/>
        <w:ind w:firstLine="708"/>
        <w:jc w:val="both"/>
        <w:rPr>
          <w:rFonts w:ascii="Arial" w:eastAsia="Times New Roman" w:hAnsi="Arial" w:cs="Arial"/>
          <w:sz w:val="24"/>
          <w:szCs w:val="24"/>
        </w:rPr>
      </w:pPr>
      <w:r>
        <w:rPr>
          <w:rFonts w:ascii="Arial" w:eastAsia="Times New Roman" w:hAnsi="Arial" w:cs="Arial"/>
          <w:sz w:val="24"/>
          <w:szCs w:val="24"/>
        </w:rPr>
        <w:t>Плановые проверки проводятся не чаще одного раза в три года.</w:t>
      </w:r>
    </w:p>
    <w:p w:rsidR="001E149F" w:rsidRDefault="001E149F" w:rsidP="001E149F">
      <w:pPr>
        <w:shd w:val="clear" w:color="auto" w:fill="FFFFFF"/>
        <w:spacing w:after="150" w:line="240" w:lineRule="auto"/>
        <w:ind w:firstLine="360"/>
        <w:jc w:val="both"/>
        <w:rPr>
          <w:rFonts w:ascii="Arial" w:eastAsia="Times New Roman" w:hAnsi="Arial" w:cs="Arial"/>
          <w:sz w:val="24"/>
          <w:szCs w:val="24"/>
        </w:rPr>
      </w:pPr>
      <w:r>
        <w:rPr>
          <w:rFonts w:ascii="Arial" w:eastAsia="Times New Roman" w:hAnsi="Arial" w:cs="Arial"/>
          <w:sz w:val="24"/>
          <w:szCs w:val="24"/>
        </w:rPr>
        <w:t>В случае если в отношении подведомственной организации была проведена проверка в рамках государственного контроля (надзора) за соблюдением трудового законодательства и иных нормативных правовых актов, содержащих нормы трудового права, плановая проверка органом, осуществляющим ведомственный контроль, подлежит переносу в соответствии с установленной периодичностью.</w:t>
      </w:r>
    </w:p>
    <w:p w:rsidR="001E149F" w:rsidRDefault="001E149F" w:rsidP="001E149F">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Основанием для проведения внеплановой проверки является:</w:t>
      </w:r>
    </w:p>
    <w:p w:rsidR="001E149F" w:rsidRDefault="001E149F" w:rsidP="001E149F">
      <w:pPr>
        <w:shd w:val="clear" w:color="auto" w:fill="FFFFFF"/>
        <w:spacing w:after="150" w:line="240" w:lineRule="auto"/>
        <w:ind w:firstLine="360"/>
        <w:jc w:val="both"/>
        <w:rPr>
          <w:rFonts w:ascii="Arial" w:eastAsia="Times New Roman" w:hAnsi="Arial" w:cs="Arial"/>
          <w:sz w:val="24"/>
          <w:szCs w:val="24"/>
        </w:rPr>
      </w:pPr>
      <w:r>
        <w:rPr>
          <w:rFonts w:ascii="Arial" w:eastAsia="Times New Roman" w:hAnsi="Arial" w:cs="Arial"/>
          <w:sz w:val="24"/>
          <w:szCs w:val="24"/>
        </w:rPr>
        <w:t>1) обращения граждан, работающих или работавших в подведомственной организации, членов их семей и их представителей о нарушении трудового законодательства или иных нормативных правовых актов, содержащих нормы трудового права;</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2) обращения органов государственной власти, государственных органов, органов местного самоуправления, профессиональных союзов и организаций, если факты о предполагаемых либо выявленных нарушениях трудового законодательства или иных нормативных правовых актов, содержащих нормы трудового права, стали им известны в связи с осуществлением своих полномочий;</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3) информация из средств массовой информации о фактах нарушений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4) истечение срока представления руководителем подведомственной организации отчета об устранении выявленных нарушений.</w:t>
      </w:r>
    </w:p>
    <w:p w:rsidR="001E149F" w:rsidRDefault="001E149F" w:rsidP="001E149F">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При проведении проверки определяется соблюдение подведомственной организацией норм Трудовым кодексом Российской Федерации, федерального и областного законодательства в сфере труда и иных нормативных правовых актов, содержащих нормы трудового права, в том числе отраслевых нормативных правовых актов и соглашений.</w:t>
      </w:r>
    </w:p>
    <w:p w:rsidR="001E149F" w:rsidRDefault="001E149F" w:rsidP="001E149F">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Основным направлением ведомственного контроля является рассмотрение следующих вопросов:</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трудового договора (Гл. 10-14 ТК РФ);</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рабочего времени (Гл. 15-16 ТК РФ);</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времени отдыха (Гл. 17-19 ТК РФ);</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lastRenderedPageBreak/>
        <w:t>оплаты и нормирования труда(Гл. 20-22 ТК РФ);</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соблюдения гарантий и компенсаций, предоставляемых работникам (Гл. 23-28 ТК РФ);</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трудового распорядка и дисциплины труда (Гл. 29-30 ТК РФ);</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профессиональной подготовки, переподготовки и повышения квалификации работников (Гл. 31-32 ТК РФ);</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охраны труда (Гл. 33-36 ТК РФ);</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материальной ответственности сторон трудового договора (Гл. 37-39 ТК РФ);</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особенности регулирования труда отдельных категорий работников (Гл. 44-55 ТК РФ).</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Перечень правовых и локальных нормативных актов, документов, запрашиваемых при проведении мероприятий по контролю в подведомственных организациях, установлен в приложении № 1 к положению.</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Перечисленные выше направления ведомственного контроля и перечень нормативных правовых актов, документов, запрашиваемых при проведении плановой проверки, не являются исчерпывающими.</w:t>
      </w:r>
    </w:p>
    <w:p w:rsidR="001E149F" w:rsidRDefault="001E149F" w:rsidP="001E149F">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Срок проведения проверки не может превышать двадцать рабочих дней.</w:t>
      </w:r>
    </w:p>
    <w:p w:rsidR="001E149F" w:rsidRDefault="001E149F" w:rsidP="001E149F">
      <w:pPr>
        <w:shd w:val="clear" w:color="auto" w:fill="FFFFFF"/>
        <w:spacing w:after="150" w:line="240" w:lineRule="auto"/>
        <w:ind w:firstLine="709"/>
        <w:jc w:val="both"/>
        <w:rPr>
          <w:rFonts w:ascii="Arial" w:eastAsia="Times New Roman" w:hAnsi="Arial" w:cs="Arial"/>
          <w:sz w:val="24"/>
          <w:szCs w:val="24"/>
        </w:rPr>
      </w:pPr>
      <w:r>
        <w:rPr>
          <w:rFonts w:ascii="Arial" w:eastAsia="Times New Roman" w:hAnsi="Arial" w:cs="Arial"/>
          <w:sz w:val="24"/>
          <w:szCs w:val="24"/>
        </w:rPr>
        <w:t>В случаях, связанных с необходимостью проведения специальных исследований (испытаний, экспертиз) со значительным объемом мероприятий, на основании мотивированного письменного предложения должностного лица администрации МО «Новая Ида», осуществляющего ведомственный контроль, распоряжением главы Администрации МО «Новая Ида» срок проведения проверки может быть продлен, но не более чем на двадцать рабочих дней.</w:t>
      </w:r>
    </w:p>
    <w:p w:rsidR="001E149F" w:rsidRDefault="001E149F" w:rsidP="001E149F">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При наличии оснований проведения проверки, предусмотренных настоящим положением,  глава Администрации МО «Новая Ида», издает распоряжение о проведении проверки (приложение № 2).</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В распоряжении о проведении проверки указываются:</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1) номер и дата распоряжения о проведении проверки;</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2) наименование органа, осуществляющего проверку;</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3) фамилия, имя, отчество и должность должностного лица (должностных лиц), осуществляющего(щих) проверку, а также привлекаемых к проведению проверки представителей экспертных органов и организаций;</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4) наименование подведомственной организации, в отношении которой проводится проверка;</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5) цели, задачи, предмет проверки;</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6) дата начала и окончания проведения проверки;</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7) правовые основания проведения проверки.</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Руководитель подведомственной организации уведомляется о предстоящей плановой проверке не менее чем за 3 рабочих дня до начала ее проведения посредством направления заверенной копии распоряжения о проведении </w:t>
      </w:r>
      <w:r>
        <w:rPr>
          <w:rFonts w:ascii="Arial" w:eastAsia="Times New Roman" w:hAnsi="Arial" w:cs="Arial"/>
          <w:sz w:val="24"/>
          <w:szCs w:val="24"/>
        </w:rPr>
        <w:lastRenderedPageBreak/>
        <w:t>проверки заказным почтовым отправлением с уведомлением о вручении или иным доступным способом.</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Проверка может проводиться только тем должностным лицом или должностными лицами, которые указаны в распоряжении  о проведении проверки.</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При проведении проверки должностные лица, осуществляющие ведомственный контроль, посещают объекты подведомственных организаций, получают от подведомственных организаций документы, необходимые для проведения проверки.</w:t>
      </w:r>
    </w:p>
    <w:p w:rsidR="001E149F" w:rsidRDefault="001E149F" w:rsidP="001E149F">
      <w:pPr>
        <w:numPr>
          <w:ilvl w:val="0"/>
          <w:numId w:val="5"/>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При проведении проверки в подведомственной организации уполномоченное должностное лицо (уполномоченные должностные лица) не вправе:</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1) проверять выполнение требований, не относящихся к предмету проверки;</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2) требовать представления документов, информации, если они не относятся к предмету проверки;</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3) распространять информацию, полученную в результате проведения проверки, которая составляет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4) превышать установленные сроки проведения проверки.</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u w:val="single"/>
        </w:rPr>
        <w:t>III. Оформление результатов проверок</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1. По результатам проведения проверки уполномоченным должностным лицом (должностными лицами) составляется акт (приложение № 3), в котором указывается:</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наименование органа, осуществляющего ведомственный контроль;</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дата и номер распоряжения  руководителя органа, осуществляющего ведомственный контроль;</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фамилия, имя, отчество и должность (должности) лица (лиц), проводившего (проводивших) проверку;</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наименование проверяемой подведомственной организации, фамилия, имя, отчество и должность ее руководителя;</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дата, продолжительность и место проведения проверки;</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сведения о результатах проведения проверки, в том числе о выявленных нарушениях трудового законодательства и иных нормативных правовых актов, содержащих нормы трудового права, о характере нарушений и о должностных лицах подведомственной организации, допустивших указанные нарушения;</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сведения о вручении акта проверки руководителю подведомственной организации;</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подписи должностного лица (должностных лиц), проводившего (проводивших) проверку, подпись руководителя органа, осуществляющего ведомственный контроль.</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lastRenderedPageBreak/>
        <w:t>К акту проверки прилагаются полученные в результате проверки документы или их копии, письменные объяснения должностных лиц подведомственной организации.</w:t>
      </w:r>
    </w:p>
    <w:p w:rsidR="001E149F" w:rsidRDefault="001E149F" w:rsidP="001E149F">
      <w:pPr>
        <w:numPr>
          <w:ilvl w:val="0"/>
          <w:numId w:val="6"/>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Акт проверки составляется в двух экземплярах, второй экземпляр акта вручается руководителю подведомственной организации или уполномоченному им должностному лицу под расписку.</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В случае отсутствия руководителя подведомственной организации или уполномоченного им должностного лица, а также в случае отказа дать расписку в получении акта проверки, акт направляется заказным почтовым отправлением с уведомлением о вручении, которое приобщается к первому экземпляру акта проверки, хранящемуся в Администрации МО «Новая Ида».</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u w:val="single"/>
        </w:rPr>
        <w:t>IV. Устранение выявленных в ходе проверок нарушений</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1. По результатам проведения проверки руководитель подведомственной организации (лицо, его замещающее) обязан устранить выявленные нарушения в срок, указанный в акте проверки, который не может превышать тридцать дней.</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В случае невозможности устранить выявленные нарушения в установленный срок руководитель подведомственной организации (лицо, его замещающее) вправе обратиться с ходатайством о продлении срока устранения нарушений к главе администрации МО «Новая Ида», который при наличии уважительных причин и при условии отсутствия угрозы жизни и здоровью работников подведомственной организации продлевает его.</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2. По истечении срока устранения нарушений, указанного в </w:t>
      </w:r>
      <w:hyperlink r:id="rId8" w:history="1">
        <w:r>
          <w:rPr>
            <w:rStyle w:val="a3"/>
            <w:rFonts w:ascii="Arial" w:eastAsia="Times New Roman" w:hAnsi="Arial" w:cs="Arial"/>
            <w:color w:val="auto"/>
            <w:sz w:val="24"/>
            <w:szCs w:val="24"/>
            <w:u w:val="none"/>
          </w:rPr>
          <w:t>пункте</w:t>
        </w:r>
      </w:hyperlink>
      <w:r>
        <w:rPr>
          <w:rFonts w:ascii="Arial" w:eastAsia="Times New Roman" w:hAnsi="Arial" w:cs="Arial"/>
          <w:sz w:val="24"/>
          <w:szCs w:val="24"/>
        </w:rPr>
        <w:t> 1, руководитель подведомственной организации обязан представить отчет об устранении нарушений главе администрации МО «Новая Ида». К отчету прилагаются копии документов и материалов, подтверждающих устранение нарушений.</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3. В случае неустранения выявленных в результате проверки нарушений трудового законодательства и иных нормативных правовых актов, содержащих нормы трудового права, в установленный срок администрация МО «Новая Ида», обращается в территориальный орган федерального органа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целях принятия мер по фактам указанных нарушений.</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u w:val="single"/>
        </w:rPr>
        <w:t>V. Ответственность подведомственных организаций и их должностных лиц</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Подведомственные организации, их должностные лица несут ответственность за нарушение трудового законодательства и иных нормативных правовых актов, содержащих нормы трудового права, а также за не устранение в установленный срок нарушений, выявленных в результате проведения проверок, в соответствии с законодательством.</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u w:val="single"/>
        </w:rPr>
        <w:lastRenderedPageBreak/>
        <w:t>VI. Отчетность о проведении ведомственного контроля</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Администрация МО «Новая Ида», как орган, осуществляющий ведомственный контроль:</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1)              ведут учет проводимых ими проверок в отношении подведомственных организаций;</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Учет мероприятий по контролю осуществляется путем ведения журнала учета проверок (приложение № 4), который должен быть прошит, пронумерован, скреплен подписью и заверен печатью органа, осуществляющего ведомственный контроль.</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2)              ежегодно не позднее 1 февраля года, следующего за отчетным, представляют в уполномоченный орган отчеты о проведении ведомственного контроля по форме, утвержденной Правительством Иркутской области или уполномоченным органом (Приложение № 5).</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u w:val="single"/>
        </w:rPr>
        <w:t>VII. Обжалование действий должностных лиц органа, осуществляющего ведомственный контроль</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1E149F" w:rsidRDefault="001E149F" w:rsidP="001E149F">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Подведомственные организации вправе обжаловать действия (бездействие) должностных лиц администрации МО «Новая Ида», осуществляющих ведомственный контроль, при проведении проверок главе администрации МО «Новая Ида» и (или) в суд.</w:t>
      </w:r>
    </w:p>
    <w:p w:rsidR="001E149F" w:rsidRDefault="001E149F" w:rsidP="001E149F">
      <w:pPr>
        <w:jc w:val="both"/>
        <w:rPr>
          <w:rFonts w:ascii="Arial" w:hAnsi="Arial" w:cs="Arial"/>
          <w:sz w:val="24"/>
          <w:szCs w:val="24"/>
        </w:rPr>
      </w:pPr>
    </w:p>
    <w:p w:rsidR="001E149F" w:rsidRDefault="001E149F" w:rsidP="001E149F">
      <w:pPr>
        <w:jc w:val="both"/>
        <w:rPr>
          <w:rFonts w:ascii="Arial" w:hAnsi="Arial" w:cs="Arial"/>
          <w:sz w:val="24"/>
          <w:szCs w:val="24"/>
        </w:rPr>
      </w:pPr>
    </w:p>
    <w:p w:rsidR="001E149F" w:rsidRDefault="001E149F" w:rsidP="001E149F">
      <w:pPr>
        <w:jc w:val="both"/>
        <w:rPr>
          <w:rFonts w:ascii="Arial" w:hAnsi="Arial" w:cs="Arial"/>
          <w:sz w:val="24"/>
          <w:szCs w:val="24"/>
        </w:rPr>
      </w:pPr>
    </w:p>
    <w:p w:rsidR="001E149F" w:rsidRDefault="001E149F" w:rsidP="001E149F">
      <w:pPr>
        <w:jc w:val="both"/>
        <w:rPr>
          <w:rFonts w:ascii="Arial" w:hAnsi="Arial" w:cs="Arial"/>
          <w:sz w:val="24"/>
          <w:szCs w:val="24"/>
        </w:rPr>
      </w:pPr>
    </w:p>
    <w:p w:rsidR="001E149F" w:rsidRDefault="001E149F" w:rsidP="001E149F">
      <w:pPr>
        <w:jc w:val="both"/>
        <w:rPr>
          <w:rFonts w:ascii="Arial" w:hAnsi="Arial" w:cs="Arial"/>
          <w:sz w:val="24"/>
          <w:szCs w:val="24"/>
        </w:rPr>
      </w:pPr>
    </w:p>
    <w:p w:rsidR="001E149F" w:rsidRDefault="001E149F" w:rsidP="001E149F">
      <w:pPr>
        <w:jc w:val="both"/>
        <w:rPr>
          <w:rFonts w:ascii="Arial" w:hAnsi="Arial" w:cs="Arial"/>
          <w:sz w:val="24"/>
          <w:szCs w:val="24"/>
        </w:rPr>
      </w:pPr>
    </w:p>
    <w:p w:rsidR="001E149F" w:rsidRDefault="001E149F" w:rsidP="001E149F">
      <w:pPr>
        <w:jc w:val="both"/>
        <w:rPr>
          <w:rFonts w:ascii="Arial" w:hAnsi="Arial" w:cs="Arial"/>
          <w:sz w:val="24"/>
          <w:szCs w:val="24"/>
        </w:rPr>
      </w:pPr>
    </w:p>
    <w:p w:rsidR="001E149F" w:rsidRDefault="001E149F" w:rsidP="001E149F">
      <w:pPr>
        <w:jc w:val="both"/>
        <w:rPr>
          <w:rFonts w:ascii="Arial" w:hAnsi="Arial" w:cs="Arial"/>
          <w:sz w:val="24"/>
          <w:szCs w:val="24"/>
        </w:rPr>
      </w:pPr>
    </w:p>
    <w:p w:rsidR="001E149F" w:rsidRDefault="001E149F" w:rsidP="001E149F">
      <w:pPr>
        <w:jc w:val="both"/>
        <w:rPr>
          <w:rFonts w:ascii="Arial" w:hAnsi="Arial" w:cs="Arial"/>
          <w:sz w:val="24"/>
          <w:szCs w:val="24"/>
        </w:rPr>
      </w:pPr>
    </w:p>
    <w:p w:rsidR="001E149F" w:rsidRDefault="001E149F" w:rsidP="001E149F">
      <w:pPr>
        <w:jc w:val="both"/>
        <w:rPr>
          <w:rFonts w:ascii="Arial" w:hAnsi="Arial" w:cs="Arial"/>
          <w:sz w:val="24"/>
          <w:szCs w:val="24"/>
        </w:rPr>
      </w:pPr>
    </w:p>
    <w:p w:rsidR="001E149F" w:rsidRDefault="001E149F" w:rsidP="001E149F">
      <w:pPr>
        <w:jc w:val="both"/>
        <w:rPr>
          <w:rFonts w:ascii="Arial" w:hAnsi="Arial" w:cs="Arial"/>
          <w:sz w:val="24"/>
          <w:szCs w:val="24"/>
        </w:rPr>
      </w:pPr>
    </w:p>
    <w:p w:rsidR="001E149F" w:rsidRDefault="001E149F" w:rsidP="001E149F">
      <w:pPr>
        <w:jc w:val="both"/>
        <w:rPr>
          <w:rFonts w:ascii="Arial" w:hAnsi="Arial" w:cs="Arial"/>
          <w:sz w:val="24"/>
          <w:szCs w:val="24"/>
        </w:rPr>
      </w:pPr>
    </w:p>
    <w:p w:rsidR="001E149F" w:rsidRDefault="001E149F" w:rsidP="001E149F">
      <w:pPr>
        <w:jc w:val="both"/>
        <w:rPr>
          <w:rFonts w:ascii="Arial" w:hAnsi="Arial" w:cs="Arial"/>
          <w:sz w:val="24"/>
          <w:szCs w:val="24"/>
        </w:rPr>
      </w:pPr>
    </w:p>
    <w:p w:rsidR="001E149F" w:rsidRDefault="001E149F" w:rsidP="001E149F">
      <w:pPr>
        <w:jc w:val="both"/>
        <w:rPr>
          <w:rFonts w:ascii="Arial" w:hAnsi="Arial" w:cs="Arial"/>
          <w:sz w:val="24"/>
          <w:szCs w:val="24"/>
        </w:rPr>
      </w:pPr>
    </w:p>
    <w:p w:rsidR="001E149F" w:rsidRDefault="001E149F" w:rsidP="001E149F">
      <w:pPr>
        <w:shd w:val="clear" w:color="auto" w:fill="FFFFFF"/>
        <w:spacing w:after="150" w:line="240" w:lineRule="auto"/>
        <w:jc w:val="right"/>
        <w:rPr>
          <w:rFonts w:ascii="Courier New" w:eastAsia="Times New Roman" w:hAnsi="Courier New" w:cs="Courier New"/>
          <w:b/>
          <w:bCs/>
        </w:rPr>
      </w:pPr>
      <w:r>
        <w:rPr>
          <w:rFonts w:ascii="Courier New" w:eastAsia="Times New Roman" w:hAnsi="Courier New" w:cs="Courier New"/>
          <w:b/>
          <w:bCs/>
        </w:rPr>
        <w:t>Приложение 2</w:t>
      </w:r>
    </w:p>
    <w:p w:rsidR="001E149F" w:rsidRDefault="001E149F" w:rsidP="001E149F">
      <w:pPr>
        <w:shd w:val="clear" w:color="auto" w:fill="FFFFFF"/>
        <w:spacing w:after="150" w:line="240" w:lineRule="auto"/>
        <w:jc w:val="right"/>
        <w:rPr>
          <w:rFonts w:ascii="Courier New" w:eastAsia="Times New Roman" w:hAnsi="Courier New" w:cs="Courier New"/>
          <w:b/>
          <w:bCs/>
        </w:rPr>
      </w:pPr>
      <w:r>
        <w:rPr>
          <w:rFonts w:ascii="Courier New" w:eastAsia="Times New Roman" w:hAnsi="Courier New" w:cs="Courier New"/>
          <w:b/>
          <w:bCs/>
        </w:rPr>
        <w:t>К постановлению СП Новая Ида</w:t>
      </w:r>
    </w:p>
    <w:p w:rsidR="001E149F" w:rsidRDefault="001E149F" w:rsidP="001E149F">
      <w:pPr>
        <w:shd w:val="clear" w:color="auto" w:fill="FFFFFF"/>
        <w:spacing w:after="150" w:line="240" w:lineRule="auto"/>
        <w:jc w:val="right"/>
        <w:rPr>
          <w:rFonts w:ascii="Courier New" w:eastAsia="Times New Roman" w:hAnsi="Courier New" w:cs="Courier New"/>
          <w:b/>
          <w:bCs/>
        </w:rPr>
      </w:pPr>
      <w:r>
        <w:rPr>
          <w:rFonts w:ascii="Courier New" w:eastAsia="Times New Roman" w:hAnsi="Courier New" w:cs="Courier New"/>
          <w:b/>
          <w:bCs/>
        </w:rPr>
        <w:t>№34 от 13.03.2017г.</w:t>
      </w:r>
    </w:p>
    <w:p w:rsidR="001E149F" w:rsidRDefault="001E149F" w:rsidP="001E149F">
      <w:pPr>
        <w:spacing w:after="0" w:line="240" w:lineRule="auto"/>
        <w:jc w:val="center"/>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АДМИНИСТРАТИВНЫЙ РЕГЛАМЕНТ</w:t>
      </w:r>
    </w:p>
    <w:p w:rsidR="001E149F" w:rsidRDefault="001E149F" w:rsidP="001E149F">
      <w:pPr>
        <w:spacing w:after="0" w:line="240" w:lineRule="auto"/>
        <w:jc w:val="center"/>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муниципального образования «Казачье»</w:t>
      </w:r>
    </w:p>
    <w:p w:rsidR="001E149F" w:rsidRDefault="001E149F" w:rsidP="001E149F">
      <w:pPr>
        <w:spacing w:after="0" w:line="240" w:lineRule="auto"/>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I. Общие положения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Наименование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1.1. Административный регламент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муниципального образования «Новая Ида» (далее – Административный регламент) разработан в целях повышения качества исполнения муниципальной функции по осуществлению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муниципального образования «Новая Ида» (далее – муниципальная функция), определяет сроки и последовательность действий (административных процедур) при исполнении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Наименование структурного подразделения администрации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муниципального района, исполняющего муниципальную функцию.</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1.2. Муниципальная функция исполняется администрацией  МО «Новая Ида». Должностным лицом по исполнению муниципальной функции является заместитель главы администрации МО «Новая Ида» (далее – должностное лицо).</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При исполнении муниципальной функции должностное лицо взаимодействует со структурными подразделениями администрации муниципального района, а также с органами</w:t>
      </w:r>
      <w:r>
        <w:rPr>
          <w:rFonts w:ascii="Times New Roman" w:eastAsia="Times New Roman" w:hAnsi="Times New Roman" w:cs="Times New Roman"/>
          <w:color w:val="000000"/>
          <w:sz w:val="28"/>
        </w:rPr>
        <w:t> </w:t>
      </w:r>
      <w:hyperlink r:id="rId9" w:tooltip="Государственный контроль" w:history="1">
        <w:r>
          <w:rPr>
            <w:rStyle w:val="a3"/>
            <w:rFonts w:ascii="Times New Roman" w:eastAsia="Times New Roman" w:hAnsi="Times New Roman" w:cs="Times New Roman"/>
            <w:color w:val="743399"/>
            <w:sz w:val="28"/>
            <w:u w:val="none"/>
          </w:rPr>
          <w:t>государственного контроля</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(надзора) за соблюдением трудового законодательства и иных нормативных правовых актов, содержащих нормы трудового права.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1.3. Исполнение муниципальной функции осуществляется в отношении: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подведомственные организации муниципального образования «Новая Ида», учредителем которых является администрация МО «Новая Ида» (далее – Работодатели);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граждан Российской Федерации, иностранных граждан и лиц без гражданства, вступивших в трудовые отношения с работодателями (далее - Работники).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1.4. Должностное лицо при исполнении муниципальной функции может привлекать к проведению мероприятий по контролю экспертов и экспертные организации, аккредитованных в установленном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порядке.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Перечень нормативных правовых актов,</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регулирующих исполнение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1.5. Исполнение муниципальной функции осуществляется в соответствии со следующими нормативными правовыми актами: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rPr>
        <w:t> </w:t>
      </w:r>
      <w:hyperlink r:id="rId10" w:tooltip="Конституция Российской Федерации" w:history="1">
        <w:r>
          <w:rPr>
            <w:rStyle w:val="a3"/>
            <w:rFonts w:ascii="Times New Roman" w:eastAsia="Times New Roman" w:hAnsi="Times New Roman" w:cs="Times New Roman"/>
            <w:color w:val="743399"/>
            <w:sz w:val="28"/>
            <w:u w:val="none"/>
          </w:rPr>
          <w:t>Конституцией Российской Федерации</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("Российская газета" от 01.01.01 г. № 000);</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Трудовым кодексом Российской Федерации ("Российская газета" от 01.01.01 г. № 000);</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Федеральным</w:t>
      </w:r>
      <w:r>
        <w:rPr>
          <w:rFonts w:ascii="Times New Roman" w:eastAsia="Times New Roman" w:hAnsi="Times New Roman" w:cs="Times New Roman"/>
          <w:color w:val="000000"/>
          <w:sz w:val="28"/>
        </w:rPr>
        <w:t> </w:t>
      </w:r>
      <w:hyperlink r:id="rId11" w:tooltip="Законы в России" w:history="1">
        <w:r>
          <w:rPr>
            <w:rStyle w:val="a3"/>
            <w:rFonts w:ascii="Times New Roman" w:eastAsia="Times New Roman" w:hAnsi="Times New Roman" w:cs="Times New Roman"/>
            <w:color w:val="743399"/>
            <w:sz w:val="28"/>
            <w:u w:val="none"/>
          </w:rPr>
          <w:t>законом Российской Федерации</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-ФЗ "Об общих принципах организации местного самоуправления в Российской Федерации" (Российская газета от 01.01.01 года № 000);</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Федеральным законом -ФЗ "О муниципальной службе в Российской Федерации" ("Российская газета" от</w:t>
      </w:r>
      <w:r>
        <w:rPr>
          <w:rFonts w:ascii="Times New Roman" w:eastAsia="Times New Roman" w:hAnsi="Times New Roman" w:cs="Times New Roman"/>
          <w:color w:val="000000"/>
          <w:sz w:val="28"/>
        </w:rPr>
        <w:t> </w:t>
      </w:r>
      <w:hyperlink r:id="rId12" w:tooltip="7 марта" w:history="1">
        <w:r>
          <w:rPr>
            <w:rStyle w:val="a3"/>
            <w:rFonts w:ascii="Times New Roman" w:eastAsia="Times New Roman" w:hAnsi="Times New Roman" w:cs="Times New Roman"/>
            <w:color w:val="743399"/>
            <w:sz w:val="28"/>
            <w:u w:val="none"/>
          </w:rPr>
          <w:t>7 марта</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2007 г. № 47);</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Федеральным законом от 01.01.2001 № 59-ФЗ "О порядке рассмотрения обращений граждан Российской Федерации" ("Российская газета" от 5</w:t>
      </w:r>
      <w:r>
        <w:rPr>
          <w:rFonts w:ascii="Times New Roman" w:eastAsia="Times New Roman" w:hAnsi="Times New Roman" w:cs="Times New Roman"/>
          <w:color w:val="000000"/>
          <w:sz w:val="28"/>
        </w:rPr>
        <w:t> </w:t>
      </w:r>
      <w:hyperlink r:id="rId13" w:tooltip="Май 2006 г." w:history="1">
        <w:r>
          <w:rPr>
            <w:rStyle w:val="a3"/>
            <w:rFonts w:ascii="Times New Roman" w:eastAsia="Times New Roman" w:hAnsi="Times New Roman" w:cs="Times New Roman"/>
            <w:color w:val="743399"/>
            <w:sz w:val="28"/>
            <w:u w:val="none"/>
          </w:rPr>
          <w:t>мая 2006</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г. № 95);</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Федеральным законом -ФЗ "О защите прав юридических лиц и</w:t>
      </w:r>
      <w:r>
        <w:rPr>
          <w:rFonts w:ascii="Times New Roman" w:eastAsia="Times New Roman" w:hAnsi="Times New Roman" w:cs="Times New Roman"/>
          <w:color w:val="000000"/>
          <w:sz w:val="28"/>
        </w:rPr>
        <w:t> </w:t>
      </w:r>
      <w:hyperlink r:id="rId14" w:tooltip="Индивидуальное предпринимательство" w:history="1">
        <w:r>
          <w:rPr>
            <w:rStyle w:val="a3"/>
            <w:rFonts w:ascii="Times New Roman" w:eastAsia="Times New Roman" w:hAnsi="Times New Roman" w:cs="Times New Roman"/>
            <w:color w:val="743399"/>
            <w:sz w:val="28"/>
            <w:u w:val="none"/>
          </w:rPr>
          <w:t>индивидуальных предпринимателей</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при осуществлении государственного контроля (надзора) и муниципального контроля" ("Российская газета" от 01.01.01 г. № 000);</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Федеральный законом -ФЗ "Об организации предоставления государственных и муниципальных услуг" ("Российская газета" от 30</w:t>
      </w:r>
      <w:r>
        <w:rPr>
          <w:rFonts w:ascii="Times New Roman" w:eastAsia="Times New Roman" w:hAnsi="Times New Roman" w:cs="Times New Roman"/>
          <w:color w:val="000000"/>
          <w:sz w:val="28"/>
        </w:rPr>
        <w:t> </w:t>
      </w:r>
      <w:hyperlink r:id="rId15" w:tooltip="Июль 2010 г." w:history="1">
        <w:r>
          <w:rPr>
            <w:rStyle w:val="a3"/>
            <w:rFonts w:ascii="Times New Roman" w:eastAsia="Times New Roman" w:hAnsi="Times New Roman" w:cs="Times New Roman"/>
            <w:color w:val="743399"/>
            <w:sz w:val="28"/>
            <w:u w:val="none"/>
          </w:rPr>
          <w:t>июля 2010</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г. № 000);</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постановлением Правительства РФ "О разработке и утверждении</w:t>
      </w:r>
      <w:r>
        <w:rPr>
          <w:rFonts w:ascii="Times New Roman" w:eastAsia="Times New Roman" w:hAnsi="Times New Roman" w:cs="Times New Roman"/>
          <w:color w:val="000000"/>
          <w:sz w:val="28"/>
        </w:rPr>
        <w:t> </w:t>
      </w:r>
      <w:hyperlink r:id="rId16" w:tooltip="Административные регламенты" w:history="1">
        <w:r>
          <w:rPr>
            <w:rStyle w:val="a3"/>
            <w:rFonts w:ascii="Times New Roman" w:eastAsia="Times New Roman" w:hAnsi="Times New Roman" w:cs="Times New Roman"/>
            <w:color w:val="743399"/>
            <w:sz w:val="28"/>
            <w:u w:val="none"/>
          </w:rPr>
          <w:t>административных регламентов</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исполнения государственных функций и административных регламентов предоставления государственных услуг" ("Собрание законодательства РФ" от 30</w:t>
      </w:r>
      <w:r>
        <w:rPr>
          <w:rFonts w:ascii="Times New Roman" w:eastAsia="Times New Roman" w:hAnsi="Times New Roman" w:cs="Times New Roman"/>
          <w:color w:val="000000"/>
          <w:sz w:val="28"/>
        </w:rPr>
        <w:t> </w:t>
      </w:r>
      <w:hyperlink r:id="rId17" w:tooltip="Май 2011 г." w:history="1">
        <w:r>
          <w:rPr>
            <w:rStyle w:val="a3"/>
            <w:rFonts w:ascii="Times New Roman" w:eastAsia="Times New Roman" w:hAnsi="Times New Roman" w:cs="Times New Roman"/>
            <w:color w:val="743399"/>
            <w:sz w:val="28"/>
            <w:u w:val="none"/>
          </w:rPr>
          <w:t>мая 2011</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г., № 22, ст. 3169);</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приказом Минэкономразвития РФ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01.01.01 г. № 85);</w:t>
      </w:r>
    </w:p>
    <w:p w:rsidR="001E149F" w:rsidRDefault="001E149F" w:rsidP="001E149F">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Законом Иркутской области от 30.03.2012 N 20-ОЗ "О ведомственном контроле за соблюдением трудового законодательства и иных нормативных правовых актов, содержащих нормы трудового права»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настоящим административным регламентом.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Предмет муниципального контроля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1.6. Предметом муниципального контроля является соблюдение работодателями требований трудового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законодательства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и иных нормативных правовых актов, содержащих нормы трудового права (далее – трудовое законодательство), а также проведение мероприятий по предотвращению причинения вреда жизни и здоровью работников и нарушения их трудовых прав.</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Права и обязанности должностных лиц</w:t>
      </w:r>
      <w:r>
        <w:rPr>
          <w:rFonts w:ascii="Times New Roman" w:eastAsia="Times New Roman" w:hAnsi="Times New Roman" w:cs="Times New Roman"/>
          <w:color w:val="000000"/>
          <w:sz w:val="21"/>
          <w:szCs w:val="21"/>
          <w:bdr w:val="none" w:sz="0" w:space="0" w:color="auto" w:frame="1"/>
          <w:shd w:val="clear" w:color="auto" w:fill="FFFFFF"/>
        </w:rPr>
        <w:t xml:space="preserve"> </w:t>
      </w:r>
      <w:r>
        <w:rPr>
          <w:rFonts w:ascii="Times New Roman" w:eastAsia="Times New Roman" w:hAnsi="Times New Roman" w:cs="Times New Roman"/>
          <w:color w:val="000000"/>
          <w:sz w:val="28"/>
          <w:szCs w:val="28"/>
          <w:bdr w:val="none" w:sz="0" w:space="0" w:color="auto" w:frame="1"/>
        </w:rPr>
        <w:t>при осуществлении муниципального контроля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1.7 Должностное лицо при исполнении муниципальной функции имеет право:</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в связи с исполнением служебных обязанностей беспрепятственно при наличии удостоверения установленного образца проводить проверки работодателей по соблюдению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запрашивать у подведомственных организаций муниципального образования «Новая Ида» и их полномочных представителей (далее – руководитель организации) и безвозмездно получать от них документы, объяснения, информацию, необходимые для исполнения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расследовать в установленном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порядке</w:t>
      </w:r>
      <w:r>
        <w:rPr>
          <w:rFonts w:ascii="Times New Roman" w:eastAsia="Times New Roman" w:hAnsi="Times New Roman" w:cs="Times New Roman"/>
          <w:color w:val="000000"/>
          <w:sz w:val="28"/>
        </w:rPr>
        <w:t> </w:t>
      </w:r>
      <w:hyperlink r:id="rId18" w:tooltip="Несчастный случай" w:history="1">
        <w:r>
          <w:rPr>
            <w:rStyle w:val="a3"/>
            <w:rFonts w:ascii="Times New Roman" w:eastAsia="Times New Roman" w:hAnsi="Times New Roman" w:cs="Times New Roman"/>
            <w:color w:val="743399"/>
            <w:sz w:val="28"/>
            <w:u w:val="none"/>
          </w:rPr>
          <w:t>несчастные случаи</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на производстве, произошедшие в муниципальных учреждениях;</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предъявлять руководителям учреждений обязательные для исполнения акты проверок соблюдения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вносить предложения о привлечении виновных лиц, допустивших нарушения трудового законодательства, к</w:t>
      </w:r>
      <w:r>
        <w:rPr>
          <w:rFonts w:ascii="Times New Roman" w:eastAsia="Times New Roman" w:hAnsi="Times New Roman" w:cs="Times New Roman"/>
          <w:color w:val="000000"/>
          <w:sz w:val="28"/>
        </w:rPr>
        <w:t> </w:t>
      </w:r>
      <w:hyperlink r:id="rId19" w:tooltip="Дисциплинарная ответственность" w:history="1">
        <w:r>
          <w:rPr>
            <w:rStyle w:val="a3"/>
            <w:rFonts w:ascii="Times New Roman" w:eastAsia="Times New Roman" w:hAnsi="Times New Roman" w:cs="Times New Roman"/>
            <w:color w:val="743399"/>
            <w:sz w:val="28"/>
            <w:u w:val="none"/>
          </w:rPr>
          <w:t>дисциплинарной ответственности</w:t>
        </w:r>
      </w:hyperlink>
      <w:r>
        <w:rPr>
          <w:rFonts w:ascii="Times New Roman" w:eastAsia="Times New Roman" w:hAnsi="Times New Roman" w:cs="Times New Roman"/>
          <w:color w:val="000000"/>
          <w:sz w:val="28"/>
          <w:szCs w:val="28"/>
          <w:bdr w:val="none" w:sz="0" w:space="0" w:color="auto" w:frame="1"/>
        </w:rPr>
        <w:t>.</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1.8. Должностное лицо при исполнении муниципальной функции обязано:</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соблюдать законодательство Российской Федерации, права и законные интересы работодателей, проверка которых проводится;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не препятствовать руководителю организации присутствовать при проведении проверки и давать разъяснения по вопросам, относящимся к предмету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предоставлять руководителю организации информацию и документы, относящиеся к предмету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знакомить руководителя организации с результатами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а также не допускать необоснованное ограничение прав и законных интересов работодателей и работников;</w:t>
      </w:r>
    </w:p>
    <w:p w:rsidR="001E149F" w:rsidRDefault="001E149F" w:rsidP="001E149F">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 доказывать обоснованность своих действий при их обжаловании работодателями и работниками в порядке, установленном законодательством Российской Федерации;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соблюдать сроки проведения проверки, установленные настоящим административным регламентом;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осуществлять запись о проведенной проверке в журнале учета проверок.</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1.9. При исполнении муниципальной функции должностное лицо не имеет право:</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проверять выполнение требований, не относящихся к предмету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 осуществлять плановую или внеплановую проверку в случае отсутствия руководителя организации;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требовать представления документов, информации, если они не относятся к предмету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распространять информацию, полученную в результате проведения проверки и составляющую государственную, коммерческую, служебную или иную</w:t>
      </w:r>
      <w:r>
        <w:rPr>
          <w:rFonts w:ascii="Times New Roman" w:eastAsia="Times New Roman" w:hAnsi="Times New Roman" w:cs="Times New Roman"/>
          <w:color w:val="000000"/>
          <w:sz w:val="28"/>
        </w:rPr>
        <w:t> </w:t>
      </w:r>
      <w:hyperlink r:id="rId20" w:tooltip="Охрана, сигнализация, видеонаблюдение" w:history="1">
        <w:r>
          <w:rPr>
            <w:rStyle w:val="a3"/>
            <w:rFonts w:ascii="Times New Roman" w:eastAsia="Times New Roman" w:hAnsi="Times New Roman" w:cs="Times New Roman"/>
            <w:color w:val="743399"/>
            <w:sz w:val="28"/>
            <w:u w:val="none"/>
          </w:rPr>
          <w:t>охраняемую</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законом тайну, за исключением случаев, предусмотренных законодательством Российской Федерации.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Права и обязанности лиц, в отношении которых осуществляются мероприятия по контролю</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1.10. Руководитель организации при проведении проверки имеет право:</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непосредственно присутствовать при проведении проверки, давать объяснения по вопросам, относящимся к предмету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получать от должностного лица информацию, которая относится к предмету проверки и предоставление которой предусмотрено законодательством Российской Федерации;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обжаловать действия (бездействие) должностного лица, повлекшие за собой нарушение прав работодателя при проведении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1.11. При проведении муниципального контроля руководитель организации обязан:</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предоставить должностному лицу информацию и документы, связанные с целями, задачами и предметом проводимого муниципального контроля;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обеспечить беспрепятственный</w:t>
      </w:r>
      <w:r>
        <w:rPr>
          <w:rFonts w:ascii="Times New Roman" w:eastAsia="Times New Roman" w:hAnsi="Times New Roman" w:cs="Times New Roman"/>
          <w:color w:val="000000"/>
          <w:sz w:val="28"/>
        </w:rPr>
        <w:t> </w:t>
      </w:r>
      <w:hyperlink r:id="rId21" w:tooltip="Системы контроля доступа" w:history="1">
        <w:r>
          <w:rPr>
            <w:rStyle w:val="a3"/>
            <w:rFonts w:ascii="Times New Roman" w:eastAsia="Times New Roman" w:hAnsi="Times New Roman" w:cs="Times New Roman"/>
            <w:color w:val="743399"/>
            <w:sz w:val="28"/>
            <w:u w:val="none"/>
          </w:rPr>
          <w:t>доступ</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должностному лицу, а также участвующих в выездной проверке экспертов и представителей экспертных организаций на территорию, в используемые при осуществлении хозяйственной деятельности здания, строения, сооружения, помещения, к используемым оборудованию и</w:t>
      </w:r>
      <w:r>
        <w:rPr>
          <w:rFonts w:ascii="Times New Roman" w:eastAsia="Times New Roman" w:hAnsi="Times New Roman" w:cs="Times New Roman"/>
          <w:color w:val="000000"/>
          <w:sz w:val="28"/>
        </w:rPr>
        <w:t> </w:t>
      </w:r>
      <w:hyperlink r:id="rId22" w:tooltip="Магазин инструментов" w:history="1">
        <w:r>
          <w:rPr>
            <w:rStyle w:val="a3"/>
            <w:rFonts w:ascii="Times New Roman" w:eastAsia="Times New Roman" w:hAnsi="Times New Roman" w:cs="Times New Roman"/>
            <w:color w:val="743399"/>
            <w:sz w:val="28"/>
            <w:u w:val="none"/>
          </w:rPr>
          <w:t>инструментам</w:t>
        </w:r>
      </w:hyperlink>
      <w:r>
        <w:rPr>
          <w:rFonts w:ascii="Times New Roman" w:eastAsia="Times New Roman" w:hAnsi="Times New Roman" w:cs="Times New Roman"/>
          <w:color w:val="000000"/>
          <w:sz w:val="28"/>
          <w:szCs w:val="28"/>
          <w:bdr w:val="none" w:sz="0" w:space="0" w:color="auto" w:frame="1"/>
        </w:rPr>
        <w:t>;</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обеспечить присутствие руководителей, иных должностных лиц или уполномоченных представителей руководителя организации, ответственных за организацию и проведение мероприятий по выполнению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вести журнал учета проверок по типовой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форме, установленной приказом Министерства экономического развития Российской Федерации от 01.01.01 г. N 141.</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Описание результата исполнения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1.12. Результатом исполнения муниципальной функции являются проведенные проверки должностным лицом по соблюдению работодателями трудового законодательства в целях выявления и пресечения правонарушений в сфере труда, устранения их последствий и реализации мер по предупреждению аналогичных правонарушений.</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II. Требования к порядку исполнения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Порядок информирования об исполнении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2.1. Информирование об исполнении муниципальной функции осуществляется должностным лицом посредством: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размещения информации об исполнении муниципальной функции, в том числе текста административного регламента на официальном сайте в</w:t>
      </w:r>
      <w:r>
        <w:rPr>
          <w:rFonts w:ascii="Times New Roman" w:eastAsia="Times New Roman" w:hAnsi="Times New Roman" w:cs="Times New Roman"/>
          <w:color w:val="000000"/>
          <w:sz w:val="28"/>
        </w:rPr>
        <w:t> </w:t>
      </w:r>
      <w:hyperlink r:id="rId23" w:tooltip="Информационные сети" w:history="1">
        <w:r>
          <w:rPr>
            <w:rStyle w:val="a3"/>
            <w:rFonts w:ascii="Times New Roman" w:eastAsia="Times New Roman" w:hAnsi="Times New Roman" w:cs="Times New Roman"/>
            <w:color w:val="743399"/>
            <w:sz w:val="28"/>
            <w:u w:val="none"/>
          </w:rPr>
          <w:t>информационно-телекоммуникационной сети</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Интернет (далее - сеть Интернет);</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предоставления должностным лицом информации об условиях исполнения муниципальной функции, в том числе текста административного регламента по запросу работодателей и работников;</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издания информационных материалов об исполнении муниципальной функции (брошюр,</w:t>
      </w:r>
      <w:r>
        <w:rPr>
          <w:rFonts w:ascii="Times New Roman" w:eastAsia="Times New Roman" w:hAnsi="Times New Roman" w:cs="Times New Roman"/>
          <w:color w:val="000000"/>
          <w:sz w:val="28"/>
        </w:rPr>
        <w:t> </w:t>
      </w:r>
      <w:hyperlink r:id="rId24" w:tooltip="Буклет" w:history="1">
        <w:r>
          <w:rPr>
            <w:rStyle w:val="a3"/>
            <w:rFonts w:ascii="Times New Roman" w:eastAsia="Times New Roman" w:hAnsi="Times New Roman" w:cs="Times New Roman"/>
            <w:color w:val="743399"/>
            <w:sz w:val="28"/>
            <w:u w:val="none"/>
          </w:rPr>
          <w:t>буклетов</w:t>
        </w:r>
      </w:hyperlink>
      <w:r>
        <w:rPr>
          <w:rFonts w:ascii="Times New Roman" w:eastAsia="Times New Roman" w:hAnsi="Times New Roman" w:cs="Times New Roman"/>
          <w:color w:val="000000"/>
          <w:sz w:val="28"/>
          <w:szCs w:val="28"/>
          <w:bdr w:val="none" w:sz="0" w:space="0" w:color="auto" w:frame="1"/>
        </w:rPr>
        <w:t>, информационных листков);</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устного консультирования работников и руководителей организаций об исполнении муниципальной функции должностным лицом на личном приеме и по справочным</w:t>
      </w:r>
      <w:r>
        <w:rPr>
          <w:rFonts w:ascii="Times New Roman" w:eastAsia="Times New Roman" w:hAnsi="Times New Roman" w:cs="Times New Roman"/>
          <w:color w:val="000000"/>
          <w:sz w:val="28"/>
        </w:rPr>
        <w:t> </w:t>
      </w:r>
      <w:hyperlink r:id="rId25" w:history="1">
        <w:r>
          <w:rPr>
            <w:rStyle w:val="a3"/>
            <w:rFonts w:ascii="Times New Roman" w:eastAsia="Times New Roman" w:hAnsi="Times New Roman" w:cs="Times New Roman"/>
            <w:color w:val="743399"/>
            <w:sz w:val="28"/>
            <w:u w:val="none"/>
          </w:rPr>
          <w:t>телефонам</w:t>
        </w:r>
      </w:hyperlink>
      <w:r>
        <w:rPr>
          <w:rFonts w:ascii="Times New Roman" w:eastAsia="Times New Roman" w:hAnsi="Times New Roman" w:cs="Times New Roman"/>
          <w:color w:val="000000"/>
          <w:sz w:val="28"/>
          <w:szCs w:val="28"/>
          <w:bdr w:val="none" w:sz="0" w:space="0" w:color="auto" w:frame="1"/>
        </w:rPr>
        <w:t>;</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письменного информирования работодателей и работников об исполнении муниципальной функции должностным лицом на основании их обращений, в том числе поступивших по</w:t>
      </w:r>
      <w:r>
        <w:rPr>
          <w:rFonts w:ascii="Times New Roman" w:eastAsia="Times New Roman" w:hAnsi="Times New Roman" w:cs="Times New Roman"/>
          <w:color w:val="000000"/>
          <w:sz w:val="28"/>
        </w:rPr>
        <w:t> </w:t>
      </w:r>
      <w:hyperlink r:id="rId26" w:tooltip="Электроника" w:history="1">
        <w:r>
          <w:rPr>
            <w:rStyle w:val="a3"/>
            <w:rFonts w:ascii="Times New Roman" w:eastAsia="Times New Roman" w:hAnsi="Times New Roman" w:cs="Times New Roman"/>
            <w:color w:val="743399"/>
            <w:sz w:val="28"/>
            <w:u w:val="none"/>
          </w:rPr>
          <w:t>электронной</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почте;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xml:space="preserve">- размещения информации об исполнении муниципальной функции на портале государственных и муниципальных услуг (функций) </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2.2. Место нахождения и почтовый адрес: Иркутская область, Боханский район, с. Новая Ида, ул. Центральная,  44</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График приема посетителей по вопросам исполнения муниципальной функции: понедельник - пятница - с 08.45 до 16.45, перерыв на</w:t>
      </w:r>
      <w:r>
        <w:rPr>
          <w:rFonts w:ascii="Times New Roman" w:eastAsia="Times New Roman" w:hAnsi="Times New Roman" w:cs="Times New Roman"/>
          <w:color w:val="000000"/>
          <w:sz w:val="28"/>
        </w:rPr>
        <w:t> </w:t>
      </w:r>
      <w:hyperlink r:id="rId27" w:tooltip="Пряности и приправы" w:history="1">
        <w:r>
          <w:rPr>
            <w:rStyle w:val="a3"/>
            <w:rFonts w:ascii="Times New Roman" w:eastAsia="Times New Roman" w:hAnsi="Times New Roman" w:cs="Times New Roman"/>
            <w:color w:val="743399"/>
            <w:sz w:val="28"/>
            <w:u w:val="none"/>
          </w:rPr>
          <w:t>обед</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 с 13.00 до 14.00, суббота и воскресенье, нерабочие праздничные дни - выходные дни.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2.3. Справочный телефон: 89500981653</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2.4. Адрес официального сайта муниципального района в сети Интернет:</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1"/>
          <w:szCs w:val="21"/>
          <w:bdr w:val="none" w:sz="0" w:space="0" w:color="auto" w:frame="1"/>
          <w:lang w:val="en-US"/>
        </w:rPr>
        <w:t>bohanirkobl</w:t>
      </w:r>
      <w:r>
        <w:rPr>
          <w:rFonts w:ascii="Times New Roman" w:eastAsia="Times New Roman" w:hAnsi="Times New Roman" w:cs="Times New Roman"/>
          <w:color w:val="000000"/>
          <w:sz w:val="21"/>
          <w:szCs w:val="21"/>
          <w:bdr w:val="none" w:sz="0" w:space="0" w:color="auto" w:frame="1"/>
        </w:rPr>
        <w:t>.</w:t>
      </w:r>
      <w:r>
        <w:rPr>
          <w:rFonts w:ascii="Times New Roman" w:eastAsia="Times New Roman" w:hAnsi="Times New Roman" w:cs="Times New Roman"/>
          <w:color w:val="000000"/>
          <w:sz w:val="21"/>
          <w:szCs w:val="21"/>
          <w:bdr w:val="none" w:sz="0" w:space="0" w:color="auto" w:frame="1"/>
          <w:lang w:val="en-US"/>
        </w:rPr>
        <w:t>ru</w:t>
      </w:r>
    </w:p>
    <w:p w:rsidR="001E149F" w:rsidRDefault="001E149F" w:rsidP="001E149F">
      <w:pPr>
        <w:tabs>
          <w:tab w:val="left" w:pos="990"/>
        </w:tabs>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2.5. Информирование об исполнении муниципальной функции осуществляется должностным лицом при личном обращении, обращении по телефону или письменном обращении, в том числе с использованием электронной почты:</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письменные обращения работодателей и работников об исполнении муниципальной функции, включая обращения, поступившие по электронной почте, рассматриваются должностным лицом в срок, не превышающий 30 дней с момента регистрации обращения;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обратившийся, фамилии, имени, отчестве и должности должностного лица; время разговора не должно превышать 10 минут;</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время ожидания работодателей или работников в очереди при подаче заявления и получении документов не должно превышать 15 минут;</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2.6. На информационном стенде содержится следующая информация: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 график (режим) работы администрации, номера телефонов для справок, адрес официального сайта сельского поселения в сети Интернет, адрес электронной почты администрации;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извлечения из законодательных и иных нормативных правовых актов, содержащих нормы, регулирующие деятельность должностного лица по исполнению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план проведения проверок муниципальных организаций на</w:t>
      </w:r>
      <w:r>
        <w:rPr>
          <w:rFonts w:ascii="Times New Roman" w:eastAsia="Times New Roman" w:hAnsi="Times New Roman" w:cs="Times New Roman"/>
          <w:color w:val="000000"/>
          <w:sz w:val="28"/>
        </w:rPr>
        <w:t> </w:t>
      </w:r>
      <w:hyperlink r:id="rId28" w:tooltip="Календарный год" w:history="1">
        <w:r>
          <w:rPr>
            <w:rStyle w:val="a3"/>
            <w:rFonts w:ascii="Times New Roman" w:eastAsia="Times New Roman" w:hAnsi="Times New Roman" w:cs="Times New Roman"/>
            <w:color w:val="743399"/>
            <w:sz w:val="28"/>
            <w:u w:val="none"/>
          </w:rPr>
          <w:t>календарный год</w:t>
        </w:r>
      </w:hyperlink>
      <w:r>
        <w:rPr>
          <w:rFonts w:ascii="Times New Roman" w:eastAsia="Times New Roman" w:hAnsi="Times New Roman" w:cs="Times New Roman"/>
          <w:color w:val="000000"/>
          <w:sz w:val="28"/>
          <w:szCs w:val="28"/>
          <w:bdr w:val="none" w:sz="0" w:space="0" w:color="auto" w:frame="1"/>
        </w:rPr>
        <w:t>;</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состав и последовательность выполнения административных процедур по исполнению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rPr>
        <w:t> </w:t>
      </w:r>
      <w:hyperlink r:id="rId29" w:tooltip="Краткие изложения" w:history="1">
        <w:r>
          <w:rPr>
            <w:rStyle w:val="a3"/>
            <w:rFonts w:ascii="Times New Roman" w:eastAsia="Times New Roman" w:hAnsi="Times New Roman" w:cs="Times New Roman"/>
            <w:color w:val="743399"/>
            <w:sz w:val="28"/>
            <w:u w:val="none"/>
          </w:rPr>
          <w:t>краткое изложение</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процедуры исполнения муниципальной функции в текстовом виде или в виде блок-схемы (приложение к Административному регламенту);</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порядок обжалования решений, действий или бездействия должностного лица.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2.7. На официальном сайте сельского поселения в сети Интернет содержится текст административного регламента.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2.8. Для работников, письменно обратившихся по вопросам исполнения муниципальной функции, обращение должно содержать информацию: фамилию, имя, отчество (последнее - при наличии), почтовый адрес, по которому должен быть направлен ответ, содержание вопросов в рамках исполнения муниципальной функции. Обращение должно быть заверено личной подписью с указанием даты обращения.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Для работодателей, письменно обратившихся по вопросам исполнения муниципальной функции, обращение должно содержать полное наименование юридического лица, почтовый адрес, по которому должен быть направлен ответ, содержание вопросов в рамках исполнения муниципальной функции, должность, фамилию, имя, отчество руководителя организации. Обращение должно быть заверено печатью работодателя (в случае, если письменное обращение представлено не на бланке учреждения), с указанием даты обращения.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Письменное обращение должно быть написано разборчиво от руки или оформлено в печатном виде.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2.9. В обращении, направляемом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2.10. Обращение по вопросам исполнения муниципальной функции может быть направлено работодателем или работником на официальный сайт сельского поселения в сети Интернет.</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2.11. При исполнении муниципальной функции плата не взимается.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Сроки исполнения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2.12. Продолжительность каждой проверки, осуществляемой в рамках исполнения муниципальной функции, не должна превышать двадцати рабочих дней.</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 исключительных случаях, связанных с необходимостью проведения сложных и (или) длительных исследований,</w:t>
      </w:r>
      <w:r>
        <w:rPr>
          <w:rFonts w:ascii="Times New Roman" w:eastAsia="Times New Roman" w:hAnsi="Times New Roman" w:cs="Times New Roman"/>
          <w:color w:val="000000"/>
          <w:sz w:val="28"/>
        </w:rPr>
        <w:t> </w:t>
      </w:r>
      <w:hyperlink r:id="rId30" w:history="1">
        <w:r>
          <w:rPr>
            <w:rStyle w:val="a3"/>
            <w:rFonts w:ascii="Times New Roman" w:eastAsia="Times New Roman" w:hAnsi="Times New Roman" w:cs="Times New Roman"/>
            <w:color w:val="743399"/>
            <w:sz w:val="28"/>
            <w:u w:val="none"/>
          </w:rPr>
          <w:t>специальных</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экспертиз на основании мотивированных предложений должностного лица, срок проведения проверки может быть продлен главой администрации сельского поселения, но не более чем на двадцать рабочих дней.</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 электронной форме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 Исполнение муниципальной функции осуществляется путем последовательного выполнения должностным лицом следующих действий, направленных на обеспечение ведомственного контроля за соблюдением работодателями требований трудового законодательства (далее – контрольные мероприятия):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планирования контрольных мероприятий, осуществляемых в целях обеспечения исполнения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организации и проведения плановых проверок соблюдения работодателями трудового законодательства;</w:t>
      </w:r>
    </w:p>
    <w:p w:rsidR="001E149F" w:rsidRDefault="001E149F" w:rsidP="001E149F">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 организации и проведения внеплановых проверок соблюдения работодателями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обеспечения мер по устранению нарушений трудового законодательства, выявленных при исполнении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 Исполнение муниципальной функции в электронной форме не осуществляется.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 Проверка, осуществляемая в целях исполнения муниципальной функции, не может проводиться, а начатая подлежит прекращению в случаях, если установлено, что:</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отсутствуют основания для проведения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предмет проверки не соответствует полномочиям должностного лица;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проведение проверки противоречит иным требованиям федеральных законов, нормативных правовых актов Президента Российской Федерации, Правительства Российской Федерации, Иркутской области.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 Основанием для неисполнения муниципальной функции может являться невозможность проведения контрольных мероприятий в связи со следующим: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ликвидацией в установленном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законодательством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порядке муниципальной организации, прекращением муниципальной организации деятельности, подлежащей проверке;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наступлением обстоятельств непреодолимой силы.</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Административная процедура планирования контрольных мероприятий, осуществляемых в целях обеспечения исполнения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 Основанием для начала административной процедуры планирования контрольных мероприятий на предстоящий год является начало третьего квартала года, предшествующего плановому.</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3.6. Административные действия в рамках указанной процедуры осуществляются должностным лицом.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3.7. Должностным лицом обеспечивается формирование ежегодного плана проверок муниципальных организаций по соблюдению трудового законодательства на очередной календарный год (далее – план проверок).</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3.8. При формировании плана проверок должностное лицо в течение первого месяца третьего квартала года, предшествующего плановому:</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проводит анализ соблюдения трудового законодательства в муниципальных организациях, обстоятельств и причин наиболее характерных нарушений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направляет запрос в структурные подразделения о представлении сведений о предполагаемых к проверке работодателей в целях уточнения места нахождения муниципальной организации, данных о руководителях организаций, наличии филиалов;</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обеспечивает приоритет включения в ежегодный план проверок муниципальных организаций с наиболее часто выявляемыми фактами нарушений трудовых прав работников, неблагоприятными условиями труда, высоким уровнем производственного травматизма и</w:t>
      </w:r>
      <w:r>
        <w:rPr>
          <w:rFonts w:ascii="Times New Roman" w:eastAsia="Times New Roman" w:hAnsi="Times New Roman" w:cs="Times New Roman"/>
          <w:color w:val="000000"/>
          <w:sz w:val="28"/>
        </w:rPr>
        <w:t> </w:t>
      </w:r>
      <w:hyperlink r:id="rId31" w:history="1">
        <w:r>
          <w:rPr>
            <w:rStyle w:val="a3"/>
            <w:rFonts w:ascii="Times New Roman" w:eastAsia="Times New Roman" w:hAnsi="Times New Roman" w:cs="Times New Roman"/>
            <w:color w:val="743399"/>
            <w:sz w:val="28"/>
            <w:u w:val="none"/>
          </w:rPr>
          <w:t>профессиональной</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заболеваемости, преимущественным применением труда</w:t>
      </w:r>
      <w:r>
        <w:rPr>
          <w:rFonts w:ascii="Times New Roman" w:eastAsia="Times New Roman" w:hAnsi="Times New Roman" w:cs="Times New Roman"/>
          <w:color w:val="000000"/>
          <w:sz w:val="28"/>
        </w:rPr>
        <w:t> </w:t>
      </w:r>
      <w:hyperlink r:id="rId32" w:history="1">
        <w:r>
          <w:rPr>
            <w:rStyle w:val="a3"/>
            <w:rFonts w:ascii="Times New Roman" w:eastAsia="Times New Roman" w:hAnsi="Times New Roman" w:cs="Times New Roman"/>
            <w:color w:val="743399"/>
            <w:sz w:val="28"/>
            <w:u w:val="none"/>
          </w:rPr>
          <w:t>женщин</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и работников в возрасте до 18 лет.</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3.9. Формирование предложений в план проверок осуществляется должностным лицом во втором месяце третьего квартала, предшествующему плановому, по результатам проведенного им анализа контрольной деятельности в предшествующие периоды.</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3.10. План проверок оформляется по типовой форме, устанавливаемой правительством области, и должен содержать следующие сведения: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полное наименование работодателя, деятельность которого подлежит проверке;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место нахождения (адрес фактического осуществления деятельности) работодателя (субъект Российской Федерации, муниципальное образование, поселение, наименование улицы, номер дома);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дата начала и окончания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3.11.  Основанием для включения работодателей в план проверок является истечение трех лет со дня государственной регистрации муниципальной организации или дня окончания проведения его последней</w:t>
      </w:r>
      <w:r>
        <w:rPr>
          <w:rFonts w:ascii="Times New Roman" w:eastAsia="Times New Roman" w:hAnsi="Times New Roman" w:cs="Times New Roman"/>
          <w:color w:val="000000"/>
          <w:sz w:val="28"/>
        </w:rPr>
        <w:t> </w:t>
      </w:r>
      <w:hyperlink r:id="rId33" w:tooltip="Плановые проверки" w:history="1">
        <w:r>
          <w:rPr>
            <w:rStyle w:val="a3"/>
            <w:rFonts w:ascii="Times New Roman" w:eastAsia="Times New Roman" w:hAnsi="Times New Roman" w:cs="Times New Roman"/>
            <w:color w:val="743399"/>
            <w:sz w:val="28"/>
            <w:u w:val="none"/>
          </w:rPr>
          <w:t>плановой проверки</w:t>
        </w:r>
      </w:hyperlink>
      <w:r>
        <w:rPr>
          <w:rFonts w:ascii="Times New Roman" w:eastAsia="Times New Roman" w:hAnsi="Times New Roman" w:cs="Times New Roman"/>
          <w:color w:val="000000"/>
          <w:sz w:val="28"/>
          <w:szCs w:val="28"/>
          <w:bdr w:val="none" w:sz="0" w:space="0" w:color="auto" w:frame="1"/>
        </w:rPr>
        <w:t>.</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3.12. На основе проведенного анализа должностным лицом до</w:t>
      </w:r>
      <w:r>
        <w:rPr>
          <w:rFonts w:ascii="Times New Roman" w:eastAsia="Times New Roman" w:hAnsi="Times New Roman" w:cs="Times New Roman"/>
          <w:color w:val="000000"/>
          <w:sz w:val="28"/>
        </w:rPr>
        <w:t> </w:t>
      </w:r>
      <w:hyperlink r:id="rId34" w:tooltip="1 сентября" w:history="1">
        <w:r>
          <w:rPr>
            <w:rStyle w:val="a3"/>
            <w:rFonts w:ascii="Times New Roman" w:eastAsia="Times New Roman" w:hAnsi="Times New Roman" w:cs="Times New Roman"/>
            <w:color w:val="743399"/>
            <w:sz w:val="28"/>
            <w:u w:val="none"/>
          </w:rPr>
          <w:t>1 сентября</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года, предшествующего плановому, формируется</w:t>
      </w:r>
      <w:r>
        <w:rPr>
          <w:rFonts w:ascii="Times New Roman" w:eastAsia="Times New Roman" w:hAnsi="Times New Roman" w:cs="Times New Roman"/>
          <w:color w:val="000000"/>
          <w:sz w:val="28"/>
        </w:rPr>
        <w:t> </w:t>
      </w:r>
      <w:hyperlink r:id="rId35" w:history="1">
        <w:r>
          <w:rPr>
            <w:rStyle w:val="a3"/>
            <w:rFonts w:ascii="Times New Roman" w:eastAsia="Times New Roman" w:hAnsi="Times New Roman" w:cs="Times New Roman"/>
            <w:color w:val="743399"/>
            <w:sz w:val="28"/>
            <w:u w:val="none"/>
          </w:rPr>
          <w:t>проект</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плана проверок.</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3.13. Утвержденный план проверок доводится в срок до</w:t>
      </w:r>
      <w:r>
        <w:rPr>
          <w:rFonts w:ascii="Times New Roman" w:eastAsia="Times New Roman" w:hAnsi="Times New Roman" w:cs="Times New Roman"/>
          <w:color w:val="000000"/>
          <w:sz w:val="28"/>
        </w:rPr>
        <w:t> </w:t>
      </w:r>
      <w:hyperlink r:id="rId36" w:tooltip="1 ноября" w:history="1">
        <w:r>
          <w:rPr>
            <w:rStyle w:val="a3"/>
            <w:rFonts w:ascii="Times New Roman" w:eastAsia="Times New Roman" w:hAnsi="Times New Roman" w:cs="Times New Roman"/>
            <w:color w:val="743399"/>
            <w:sz w:val="28"/>
            <w:u w:val="none"/>
          </w:rPr>
          <w:t>1 ноября</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года, предшествующему плановому, до сведения работодателей посредством его направления руководителям структурных подразделений, опубликования в средствах массовой информации и размещения на официальном сайте сельского поселения в сети Интернет.</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3.14. Внесение изменений в утвержденный план проверок допускается только в случае невозможности проведения плановой проверки работодателя в связи с его ликвидацией или реорганизацией, а также с наступлением обстоятельств непреодолимой силы.</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Сведения о внесенных в ежегодный план проверок изменениях направляются в 10-дневный срок со дня их внесения руководителям структурных подразделений, публикуются в средствах массовой информации и размещаются на официальном сайте муниципального района в сети Интернет.</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3.15. Критерии принятия решений в рамках административной процедуры определяются в соответствии с основаниями для включения работодателей в план проверок.</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3.16. Результатом административной процедуры является утвержденный главой сельского поселения план проверок.</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3.17. Способом фиксации результата административной процедуры является опубликование плана проверок в средствах массовых информаций и его размещение на официальном сайте сельского поселения в сети Интернет.</w:t>
      </w:r>
    </w:p>
    <w:p w:rsidR="001E149F" w:rsidRDefault="001E149F" w:rsidP="001E149F">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Административная процедура организации и проведения плановых проверок соблюдения работодателями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3.18. Административная процедура организации и проведения плановых проверок соблюдения работодателями трудового законодательства трудового законодательства осуществляется должностным лицом.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3.19. Основанием для начала административной процедуры организации и проведения плановых проверок является издание главой администрации сельского поселения распоряжения на проведение плановой проверки соблюдения работодателем трудового законодательства (далее – распоряжение о проведении плановой проверки), в котором указываются: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наименование органа, осуществляющего ведомственный контроль;</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фамилия, имя, отчество, должность лица, осуществляющего проверку, а также привлекаемых к проведению проверки</w:t>
      </w:r>
      <w:r>
        <w:rPr>
          <w:rFonts w:ascii="Times New Roman" w:eastAsia="Times New Roman" w:hAnsi="Times New Roman" w:cs="Times New Roman"/>
          <w:color w:val="000000"/>
          <w:sz w:val="28"/>
        </w:rPr>
        <w:t> </w:t>
      </w:r>
      <w:hyperlink r:id="rId37" w:tooltip="Специалисты" w:history="1">
        <w:r>
          <w:rPr>
            <w:rStyle w:val="a3"/>
            <w:rFonts w:ascii="Times New Roman" w:eastAsia="Times New Roman" w:hAnsi="Times New Roman" w:cs="Times New Roman"/>
            <w:color w:val="743399"/>
            <w:sz w:val="28"/>
            <w:u w:val="none"/>
          </w:rPr>
          <w:t>специалистов</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и экспертов;</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наименование работодателя, проверка которого проводится;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цели, задачи, предмет проверки и срок ее проведения;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правовые основания проведения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перечень документов, представление которых работодателем необходимо для достижения целей и задач проведения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дата начала и окончания проведения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3.20. Заверенная печатью копия распоряжения о проведении плановой проверки вручается должностным лицом руководителю организации под роспись одновременно с предъявлением служебного удостоверения.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3.21. При необходимости проведения в ходе ведомственного контроля экспертиз, исследований, испытаний, измерений, должностное лицо вправе привлекать к их проведению экспертов и экспертные организации, аккредитованные в установленном порядке.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3.22. О проведении плановой проверки работодатель, в отношении которого проводится проверка, уведомляется должностным лицом не позднее трех рабочих дней до начала ее проведения посредством направления копии распоряжения о проведении плановой проверки простым почтовым отправлением или иным доступным способом.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3.23. Непосредственно перед началом плановой выездной проверки заверенная печатью копия распоряжения на проведение проверки вручается под роспись должностным лицом руководителю организации одновременно с предъявлением служебного удостоверения.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По требованию подлежащих проверке руководителей организаций, должностное лицо обязано представить документы, подтверждающие свои полномочия, а также ознакомить их с настоящим административным регламентом.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3.24. Плановые проверки могут проводиться в форме документарных либо выездных проверок.</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Плановая документарная проверка проводится по месту расположения отдела по труду.</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Плановая выездная проверка проводится по месту нахождения муниципальной организации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3.25. Предметом плановой проверки является соблюдение работодателем требований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Предметом плановой выездной проверки являются содержащиеся в документах работодателя сведений о применении трудового законодательства, состояние используемых работодателем территорий, зданий, строений, сооружений, помещений, оборудования, и принимаемые работодателем по исполнению требований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Предметом плановой документарной проверки являются сведения, содержащиеся в документах работодателя, связанных с исполнением требований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3.26. Непосредственно перед началом проведения плановой документарной проверки должностным лицом рассматриваются документы работодателя, в отношении которого планируется проведение проверки, и имеющиеся уже сведения о них (акты предыдущих проверок и иные материалы ранее проведенных в их отношении контрольных мероприятий).</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xml:space="preserve">3.27. В случае отсутствия или недостаточности у должностного лица материалов и документов, позволяющих сделать объективные выводы и заключения о соблюдении работодателем требований трудового законодательства, должностное лицо уведомляет работодателя о начале проверки и направляет ему копию распоряжения на проведение проверки и мотивированный запрос с требованием представить необходимые для </w:t>
      </w:r>
      <w:r>
        <w:rPr>
          <w:rFonts w:ascii="Times New Roman" w:eastAsia="Times New Roman" w:hAnsi="Times New Roman" w:cs="Times New Roman"/>
          <w:color w:val="000000"/>
          <w:sz w:val="28"/>
          <w:szCs w:val="28"/>
          <w:bdr w:val="none" w:sz="0" w:space="0" w:color="auto" w:frame="1"/>
        </w:rPr>
        <w:lastRenderedPageBreak/>
        <w:t>рассмотрения документы, перечень которых определяется исходя из характера и объемов проводимого контрольного мероприятия.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3.28. Не допускается требовать у работодателя сведения и документы, не относящиеся к предмету документарной проверки, и нотариального удостоверения копий документов, если иное не предусмотрено законодательством Российской Федерации.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При проведении документарных проверок запрещается требовать у работодателя сведения и документы, которые могут быть получены должностным лицом от иных органов государственного надзора либо органов муниципального контроля.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3.29. В течение десяти рабочих дней со дня получения мотивированного запроса работодатель обязан направить в отдел по труду указанные в запросе документы в виде копий, заверенных печатью (при ее наличии) и подписью руководителя организации.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Непредставление в установленный срок запрашиваемых документов является основанием для привлечения руководителя организации к дисциплинарной ответственности, и внесения учредителю муниципальной организации предложения о прекращении документарной проверки и проведении выездной проверки.</w:t>
      </w:r>
    </w:p>
    <w:p w:rsidR="001E149F" w:rsidRDefault="001E149F" w:rsidP="001E149F">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3.30. В случае если достоверность сведений, содержащихся в представленных документах, вызывает обоснованные сомнения, а также если представленные сведения содержат ошибки и (или) противоречия, не соответствуют сведениям, содержащимся в отделе по труду документах, информация об этом направляется работодателю с требованием представить в течение десяти рабочих дней необходимые пояснения в письменной форме.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Если после рассмотрения представленных пояснений и документов либо при отсутствии пояснений должностным лицом будут установлены признаки нарушений трудового законодательства, указанное должностное лицо вправе провести выездную проверку.</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 этом случае для проведения выездной проверки на основании служебной записки должностного лица, главой сельского поселения издается дополнительное распоряжение на проведение выездной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3.31. По результатам каждой завершенной плановой проверки должностным лицом оформляется акт проверки соблюдения трудового законодательства в соответствии с типовой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формой, устанавливаемой правительством области (далее - акт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 акте проверки указываются: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дата, время и место составления акта;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наименование органа, осуществляющего ведомственный контроль;</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дата и номер правового акта, на основании которого проведена проверка;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фамилия, имя, отчество и должность лица (лиц), осуществлявшего (осуществлявших) проверку, а также специалистов и (или) экспертов, привлекаемых для осуществления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 наименование проверяемого работодателя, фамилия, имя, отчество, должность руководителя организации, присутствовавшего при проведении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дата, время, продолжительность и место проведения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сведения о результатах проверки, в том числе о выявленных нарушениях трудового законодательства, об их характере и лицах, допустивших указанные нарушения, о фактах неустранения ранее выявленных нарушений;</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срок для устранения выявленных нарушений;</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сведения об ознакомлении или об отказе в ознакомлении с актом проверки руководителя организации, присутствовавших при проведении проверки, о наличии их подписей или об отказе от совершения подписи;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подпись должностного лица, осуществлявшего проверку.</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3.32. Акт проверки оформляется должностным лицом непосредственно после ее завершения в двух экземплярах, имеющих одинаковую юридическую силу, один из которых вручается руководителю организации под расписку об ознакомлении либо об отказе в ознакомлении с актом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 случае отказа руководителем организации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отделе по труду.</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3.33. Руководитель организации имеет право указывать в акте проверки о своем согласии или несогласии с ним, а также с отдельными действиями должностного лица.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3.34. Должностное лицо обязано разъяснить руководителю организации, в отношении которого проводилась проверка, его право в случае несогласия с изложенными в акте проверки фактами и выводами, в течение пятнадцати дней с даты получения акта проверки представить в отдел по труду в письменной форме возражения в отношении акта проверки в целом или его отдельных положений.</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При этом руководитель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Ново Идинского сельского поселения.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3.35. Возражения руководителя организации в отношении акта проверки в течение десяти рабочих дней подлежат рассмотрению должностным лицом, по результатам которого выносится письменное решение.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Решение по возражениям руководителя организации на содержание акта проверки, доводится до его сведения в течение трех дней после его вынесения.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3.36. По завершении проверки должностным лицом осуществляется запись в журнале учета проверок.</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xml:space="preserve">При отсутствии журнала учета проверок в акте проверки делается соответствующая запись. При несоответствии журнала учета проверок установленным требованиям запись об этом вносится в акт проверки с </w:t>
      </w:r>
      <w:r>
        <w:rPr>
          <w:rFonts w:ascii="Times New Roman" w:eastAsia="Times New Roman" w:hAnsi="Times New Roman" w:cs="Times New Roman"/>
          <w:color w:val="000000"/>
          <w:sz w:val="28"/>
          <w:szCs w:val="28"/>
          <w:bdr w:val="none" w:sz="0" w:space="0" w:color="auto" w:frame="1"/>
        </w:rPr>
        <w:lastRenderedPageBreak/>
        <w:t>указанием того, в чем именно выражается нарушение требований к оформлению журнала.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3.37.  Критерии принятия решений в рамках административной процедуры определяются в соответствии с требованиями трудового законодательства. </w:t>
      </w:r>
      <w:r>
        <w:rPr>
          <w:rFonts w:ascii="Times New Roman" w:eastAsia="Times New Roman" w:hAnsi="Times New Roman" w:cs="Times New Roman"/>
          <w:color w:val="000000"/>
          <w:sz w:val="28"/>
          <w:szCs w:val="28"/>
          <w:bdr w:val="none" w:sz="0" w:space="0" w:color="auto" w:frame="1"/>
        </w:rPr>
        <w:br/>
        <w:t>  3.38. Результатом административной процедуры является направление руководителю организации акта проверки. </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3.39. Способом фиксации результата административной процедуры является расписка руководителя организации о получении акта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Административная процедура организации и проведения внеплановых проверок соблюдения работодателями обязательных требований</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3.40. Административная процедура организации и проведения внеплановых проверок соблюдения работодателями трудового законодательства осуществляется должностным лицом.</w:t>
      </w:r>
    </w:p>
    <w:p w:rsidR="001E149F" w:rsidRDefault="001E149F" w:rsidP="001E149F">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3.41. Основанием для начала административной процедуры организации и проведения внеплановых проверок, является издание распоряжения главой сельского поселения на проведение внеплановой проверки соблюдения работодателем трудового законодательства (далее – распоряжение о проведении внеплановой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3.42. Предметом внеплановой проверки является соблюдение работодателем требований трудового законодательства, выполнение актов проверок должностного лица, проведение мероприятий по предотвращению причинения вреда жизни и здоровью граждан и (или) ликвидации последствий причинения такого вреда.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Во внеплановом порядке также проводятся проверки, основной целью которых является всестороннее и полное рассмотрение обращений работников, содержащих сведения о допущенных нарушениях их прав и законных интересов действиями (бездействием) работодателей, невыполнением ими требований трудового законодательства, проверка иной информации, свидетельствующей о наличии признаков нарушений, в результате которых возникла или может возникнуть угроза причинения вреда жизни и (или) здоровью работников.</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3.43. Основаниями для проведения должностным лицом внеплановой проверки соблюдения работодателем требований трудового законодательства являются: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поступления в администрацию сельского поселения обращений работников, информации от органов государственной власти, органов местного самоуправления, из средств массовой информации о фактах нарушения работодателями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истечения срока, установленного для устранения работодателем выявленных нарушений трудового законодательства, указанных в ранее выданном акте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Анонимные обращения не могут служить основанием для проведения внеплановых проверок.</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3.44. Внеплановая проверка может проводиться в форме выездной проверки или документарной проверки, проводимой в порядке, установленном настоящим административным регламентом.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Форма проведения внеплановой проверки определяется должностным лицом и указывается в распоряжении о проведении внеплановой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3.45. При необходимости проведения в ходе муниципального контроля экспертиз, исследований, испытаний, измерений уполномоченное должностное лицо вправе привлекать к их проведению экспертов и экспертных организаций, аккредитованных в установленном порядке.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3.46. О проведении внеплановой проверки работодатель, в отношении которого проводится проверка, уведомляется должностным лицом не менее чем за двадцать четыре часа до ее начала любым доступным способом (факсимильной связью, телефонограммой, телеграммой, нарочным).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3.47. Непосредственно перед началом внеплановой выездной проверки заверенная печатью копия распоряжения о проведении внеплановой проверки вручается под роспись должностным лицом руководителю организации с предъявлением служебного удостоверения.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По требованию руководителя организации должностное лицо обязано представить документы, подтверждающие свои полномочия, а также ознакомить их с настоящим административным регламентом.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3.48. Оформление результатов внеплановых проверок осуществляется должностным лицом в порядке, установленном настоящим административным регламентом для оформления результатов плановых проверок.</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3.49.  Критерии принятия решений в рамках административной процедуры определяются в соответствии с требованиями трудового законодательства. </w:t>
      </w:r>
      <w:r>
        <w:rPr>
          <w:rFonts w:ascii="Times New Roman" w:eastAsia="Times New Roman" w:hAnsi="Times New Roman" w:cs="Times New Roman"/>
          <w:color w:val="000000"/>
          <w:sz w:val="28"/>
          <w:szCs w:val="28"/>
          <w:bdr w:val="none" w:sz="0" w:space="0" w:color="auto" w:frame="1"/>
        </w:rPr>
        <w:br/>
        <w:t>  3.50. Результатом административной процедуры является направление руководителю организации акта проверки. </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3.51. Способом фиксации результата административной процедуры является расписка руководителя организации о получении акта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Административная процедура обеспечения мер по устранению нарушений трудового законодательства, выявленных при исполнении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3.52. Административная процедура обеспечения мер по устранению нарушений трудового законодательства выявленных при исполнении муниципальной функции, и выполнению предъявленных в ходе ее осуществления законных требований (далее - устранение выявленных нарушений) осуществляются должностным лицом.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3.53. Началом административных процедур обеспечения мер по устранению выявленных нарушений является вручение должностным лицом работодателю под роспись акта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3.54. При выявлении в результате проведения контрольных мероприятий допущенных работодателем нарушений трудового законодательства, должностное лицо в каждом конкретном случае непосредственно по завершению контрольных мероприятий обязано:</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 выдать под роспись работодателю акт проверки с указанием сроков его выполнения;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принять исчерпывающие меры по контролю за устранением выявленных нарушений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3.55. Нарушения трудового законодательства, содержащиеся в акте проверки, подлежат исполнению в установленные в нем сроки.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Сроки устранения нарушений трудового законодательства устанавливаются должностным лицом по согласованию с работодателем, и определяются исходя из характера нарушений, важности мероприятия для обеспечения безопасности работников.</w:t>
      </w:r>
    </w:p>
    <w:p w:rsidR="001E149F" w:rsidRDefault="001E149F" w:rsidP="001E149F">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Устранение нарушений трудового законодательства с длительными сроками исполнения может быть предусмотрено этапами.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3.56. Работодатель в установленные сроки устраняет выявленные нарушения трудового законодательства и в письменном виде сообщает об этом должностному лицу с приложением копий документов, подтверждающих выполнение акта проверки.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3.57. На основании аргументированного обращения работодателя о продлении указанных в акте проверки сроков устранения выявленных нарушений трудового законодательства, должностным лицом может быть принято решение о продлении установленных сроков, о чем работодатель информируется в письменной форме.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3.58. Невыполнение работодателем в установленные сроки выявленных нарушений трудового законодательства является основанием для проведения внеплановой проверки, осуществляемая в порядке, установленном настоящим административным регламентом.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3.59. В случае установления фактов невыполнения работодателем ранее выданного акта проверки, подтвержденных внеплановой проверкой, он привлекается к ответственности, предусмотренной действующим законодательством Российской Федерации.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3.60. Критерием принятия решений в рамках административной процедуры является невыполнение работодателем ранее выданного акта проверки в установленные сроки.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3.61. Результатом административного действия является устранение работодателем выявленных нарушений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3.62. Способом фиксации результата административного действия является получение и регистрация в установленном порядке сообщения работодателя об устранении выявленных нарушений трудового законодательства.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IV. Порядок и формы контроля за исполнением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Порядок осуществления текущего контроля за соблюдением и исполнением должностным лицом муниципальной функции положений административного регламента и иных</w:t>
      </w:r>
      <w:r>
        <w:rPr>
          <w:rFonts w:ascii="Times New Roman" w:eastAsia="Times New Roman" w:hAnsi="Times New Roman" w:cs="Times New Roman"/>
          <w:color w:val="000000"/>
          <w:sz w:val="28"/>
        </w:rPr>
        <w:t> </w:t>
      </w:r>
      <w:hyperlink r:id="rId38" w:tooltip="Акт нормативный" w:history="1">
        <w:r>
          <w:rPr>
            <w:rStyle w:val="a3"/>
            <w:rFonts w:ascii="Times New Roman" w:eastAsia="Times New Roman" w:hAnsi="Times New Roman" w:cs="Times New Roman"/>
            <w:color w:val="743399"/>
            <w:sz w:val="28"/>
            <w:u w:val="none"/>
          </w:rPr>
          <w:t>нормативных актов</w:t>
        </w:r>
      </w:hyperlink>
      <w:r>
        <w:rPr>
          <w:rFonts w:ascii="Times New Roman" w:eastAsia="Times New Roman" w:hAnsi="Times New Roman" w:cs="Times New Roman"/>
          <w:color w:val="000000"/>
          <w:sz w:val="28"/>
          <w:szCs w:val="28"/>
          <w:bdr w:val="none" w:sz="0" w:space="0" w:color="auto" w:frame="1"/>
        </w:rPr>
        <w:t>, устанавливающих требования к исполнению муниципальной функции, а также за принятием ими решений</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xml:space="preserve"> 4.1. Текущий контроль за соблюдением последовательности действий по </w:t>
      </w:r>
      <w:r>
        <w:rPr>
          <w:rFonts w:ascii="Times New Roman" w:eastAsia="Times New Roman" w:hAnsi="Times New Roman" w:cs="Times New Roman"/>
          <w:color w:val="000000"/>
          <w:sz w:val="28"/>
          <w:szCs w:val="28"/>
          <w:bdr w:val="none" w:sz="0" w:space="0" w:color="auto" w:frame="1"/>
        </w:rPr>
        <w:lastRenderedPageBreak/>
        <w:t>исполнению муниципальной функции должностным лицом осуществляется главой сельского поселения.  </w:t>
      </w:r>
      <w:r>
        <w:rPr>
          <w:rFonts w:ascii="Times New Roman" w:eastAsia="Times New Roman" w:hAnsi="Times New Roman" w:cs="Times New Roman"/>
          <w:color w:val="000000"/>
          <w:sz w:val="28"/>
          <w:szCs w:val="28"/>
          <w:bdr w:val="none" w:sz="0" w:space="0" w:color="auto" w:frame="1"/>
        </w:rPr>
        <w:br/>
        <w:t> 4.2. В ходе текущего контроля проверяется: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 соблюдение сроков исполнения административных процедур;</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 последовательность исполнения административных процедур;</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 правильность принятых решений при проведении проверок и по результатам их проведения.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4.3. Глава сельского поселения осуществляет контроль за исполнением должностным  лицом служебных обязанностей, ведет учет случаев ненадлежащего исполнения должностным лицом служебных обязанностей, проводит соответствующие проверки и принимает в соответствии с законодательством Российской Федерации меры в отношении должностного лица. </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4.4. Текущий контроль осуществляется  путем проведения проверок исполнения должностным лицом положений административного регламента.</w:t>
      </w:r>
      <w:r>
        <w:rPr>
          <w:rFonts w:ascii="Times New Roman" w:eastAsia="Times New Roman" w:hAnsi="Times New Roman" w:cs="Times New Roman"/>
          <w:color w:val="000000"/>
          <w:sz w:val="28"/>
          <w:szCs w:val="28"/>
          <w:bdr w:val="none" w:sz="0" w:space="0" w:color="auto" w:frame="1"/>
        </w:rPr>
        <w:br/>
        <w:t> 4.5. Для текущего контроля используются сведения, содержащиеся в электронных</w:t>
      </w:r>
      <w:r>
        <w:rPr>
          <w:rFonts w:ascii="Times New Roman" w:eastAsia="Times New Roman" w:hAnsi="Times New Roman" w:cs="Times New Roman"/>
          <w:color w:val="000000"/>
          <w:sz w:val="28"/>
        </w:rPr>
        <w:t> </w:t>
      </w:r>
      <w:hyperlink r:id="rId39" w:tooltip="Базы данных" w:history="1">
        <w:r>
          <w:rPr>
            <w:rStyle w:val="a3"/>
            <w:rFonts w:ascii="Times New Roman" w:eastAsia="Times New Roman" w:hAnsi="Times New Roman" w:cs="Times New Roman"/>
            <w:color w:val="743399"/>
            <w:sz w:val="28"/>
            <w:u w:val="none"/>
          </w:rPr>
          <w:t>базах данных</w:t>
        </w:r>
      </w:hyperlink>
      <w:r>
        <w:rPr>
          <w:rFonts w:ascii="Times New Roman" w:eastAsia="Times New Roman" w:hAnsi="Times New Roman" w:cs="Times New Roman"/>
          <w:color w:val="000000"/>
          <w:sz w:val="28"/>
          <w:szCs w:val="28"/>
          <w:bdr w:val="none" w:sz="0" w:space="0" w:color="auto" w:frame="1"/>
        </w:rPr>
        <w:t>, устная и письменная информация должностного лица, осуществляющего  регламентируемые действия.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4.6. В случае выявления нарушений глава сельского поселения дает указания должностному лицу по устранению выявленных нарушений и контролирует их устранение.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4.7. Текущий контроль осуществляется в соответствии с периодичностью, устанавливаемой главой сельского поселения, но не реже одного раза в квартал.</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4.8. Контроль за полнотой и качеством исполнения муниципальной функции включает в себя проведение проверок, выявление и устранение нарушений прав заинтересованных лиц, рассмотрение обращений заинтересованных лиц, содержащих жалобы на решения, действия (бездействие) должностного лица, принятие по данным обращениям решений и подготовку ответов заинтересованным лицам по результатам рассмотрения их обращений.</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4.9. Для проведения проверки полноты и качества исполнения муниципальной функции формируется комиссия, состав которой утверждается  главой сельского поселения.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Результаты деятельности комиссии оформляются в виде акта, в котором отмечаются выявленные нарушения законодательства и предложения по их устранению.</w:t>
      </w:r>
      <w:r>
        <w:rPr>
          <w:rFonts w:ascii="Times New Roman" w:eastAsia="Times New Roman" w:hAnsi="Times New Roman" w:cs="Times New Roman"/>
          <w:color w:val="000000"/>
          <w:sz w:val="28"/>
          <w:szCs w:val="28"/>
          <w:bdr w:val="none" w:sz="0" w:space="0" w:color="auto" w:frame="1"/>
        </w:rPr>
        <w:br/>
        <w:t> Акт подписывается председателем и членами комиссии.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 4.10. Плановые проверки полноты и качества исполнения муниципальной  функции осуществляются на основании годовых планов работы администрации сельского поселения.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4.11. При проверке полноты и качества исполнения муниципальной функции могут рассматриваться все вопросы, связанные с исполнением муниципальной функции (комплексные проверки), или вопросы, связанные с исполнением той или иной административной процедуры (тематические проверки).</w:t>
      </w:r>
      <w:r>
        <w:rPr>
          <w:rFonts w:ascii="Times New Roman" w:eastAsia="Times New Roman" w:hAnsi="Times New Roman" w:cs="Times New Roman"/>
          <w:color w:val="000000"/>
          <w:sz w:val="28"/>
          <w:szCs w:val="28"/>
          <w:bdr w:val="none" w:sz="0" w:space="0" w:color="auto" w:frame="1"/>
        </w:rPr>
        <w:br/>
        <w:t> 4.12. Внеплановая проверка полноты и качества исполнения муниципальной функции проводится по конкретному письменному обращению работодателя или работника в администрацию сельского поселения на решения, действия (бездействие) должностного лица во время исполнения муниципальной функции.</w:t>
      </w:r>
    </w:p>
    <w:p w:rsidR="001E149F" w:rsidRDefault="001E149F" w:rsidP="001E149F">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 4.13. По результатам проведенных проверок полноты и качества исполнения муниципальной функции в случае выявления нарушений прав работодателя или работника осуществляется привлечение должностного лица к ответственности в соответствии с действующим законодательством Российской Федерации.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4.14. О мерах, принятых в отношении должностного лица, в течение 10 дней со дня принятия таких мер глава сельского поселения сообщает в письменной форме работодателя или работника, права и (или) законные интересы которого нарушены.</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Ответственность должностного лица, исполняющего муниципальную функцию, за решения и действия (бездействие), принимаемые (осуществляемые) в ходе исполнения муниципальной функции</w:t>
      </w:r>
      <w:r>
        <w:rPr>
          <w:rFonts w:ascii="Times New Roman" w:eastAsia="Times New Roman" w:hAnsi="Times New Roman" w:cs="Times New Roman"/>
          <w:color w:val="000000"/>
          <w:sz w:val="28"/>
          <w:szCs w:val="28"/>
          <w:bdr w:val="none" w:sz="0" w:space="0" w:color="auto" w:frame="1"/>
        </w:rPr>
        <w:br/>
        <w:t> </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4.14. Должностное лицо несет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проверяемых.</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4.15. Должностное лицо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Pr>
          <w:rFonts w:ascii="Times New Roman" w:eastAsia="Times New Roman" w:hAnsi="Times New Roman" w:cs="Times New Roman"/>
          <w:color w:val="000000"/>
          <w:sz w:val="28"/>
          <w:szCs w:val="28"/>
          <w:bdr w:val="none" w:sz="0" w:space="0" w:color="auto" w:frame="1"/>
        </w:rPr>
        <w:br/>
      </w:r>
      <w:r>
        <w:rPr>
          <w:rFonts w:ascii="Times New Roman" w:eastAsia="Times New Roman" w:hAnsi="Times New Roman" w:cs="Times New Roman"/>
          <w:color w:val="000000"/>
          <w:sz w:val="28"/>
          <w:szCs w:val="28"/>
          <w:bdr w:val="none" w:sz="0" w:space="0" w:color="auto" w:frame="1"/>
        </w:rPr>
        <w:br/>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4.16. Требования к порядку и формам контроля за исполнением муниципальной функции включают в себя: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  - рассмотрение всех вопросов, связанных с исполнением муниципальной  функции при проведении текущего контроля и плановых проверок полноты и качества исполнения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 рассмотрение отдельных вопросов при проведении внеплановых проверок полноты и качества исполнения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 выявление и устранение нарушений прав заинтересованных лиц;</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 рассмотрение, принятие решений и подготовку ответов на обращения заявителей, содержащие жалобы на решения, действия (бездействие) должностного лица.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V.  Досудебный (внесудебный) порядок обжалования</w:t>
      </w:r>
      <w:r>
        <w:rPr>
          <w:rFonts w:ascii="Times New Roman" w:eastAsia="Times New Roman" w:hAnsi="Times New Roman" w:cs="Times New Roman"/>
          <w:color w:val="000000"/>
          <w:sz w:val="28"/>
          <w:szCs w:val="28"/>
          <w:bdr w:val="none" w:sz="0" w:space="0" w:color="auto" w:frame="1"/>
        </w:rPr>
        <w:br/>
        <w:t>решений и действий (бездействий) должностного лица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5.1.  Заявитель вправе подать жалобу на действия (бездействие) и решения должностного лица, принятые (осуществленные) в ходе исполнения муниципальной функции (далее - жалоба), в письменной форме, в том числе при личном приеме, или в электронном виде.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Предмет досудебного (внесудебного) обжалования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5.2. Предметом досудебного (внесудебного) обжалования заявителем решений и действий (бездействия) должностного лица в рамках исполнения муниципальной функции является: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нарушение срока регистрации запроса заявителя об исполнении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нарушение срока исполнения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требование у заявителя документов, не предусмотренных действующим законодательством при исполнении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отказ в приеме документов у заявителя, предоставление которых предусмотрено действующим законодательством для исполнения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отказ исполнения муниципальной функции, если основания отказа не предусмотрены действующим законодательством;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затребование с заявителя при исполнении муниципальной функции платы;</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отказ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Исчерпывающий перечень оснований для приостановления рассмотрения жалобы (претензии) и случаев, когда ответ на жалобу (претензию) не дается</w:t>
      </w:r>
      <w:r>
        <w:rPr>
          <w:rFonts w:ascii="Times New Roman" w:eastAsia="Times New Roman" w:hAnsi="Times New Roman" w:cs="Times New Roman"/>
          <w:color w:val="000000"/>
          <w:sz w:val="28"/>
          <w:szCs w:val="28"/>
          <w:bdr w:val="none" w:sz="0" w:space="0" w:color="auto" w:frame="1"/>
        </w:rPr>
        <w:br/>
      </w:r>
      <w:r>
        <w:rPr>
          <w:rFonts w:ascii="Times New Roman" w:eastAsia="Times New Roman" w:hAnsi="Times New Roman" w:cs="Times New Roman"/>
          <w:color w:val="000000"/>
          <w:sz w:val="28"/>
          <w:szCs w:val="28"/>
          <w:bdr w:val="none" w:sz="0" w:space="0" w:color="auto" w:frame="1"/>
        </w:rPr>
        <w:br/>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5.3. Администрация сельского поселения отказывает в удовлетворении жалобы в следующих случаях:</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наличие вступившего в законную силу решения суда,</w:t>
      </w:r>
      <w:r>
        <w:rPr>
          <w:rFonts w:ascii="Times New Roman" w:eastAsia="Times New Roman" w:hAnsi="Times New Roman" w:cs="Times New Roman"/>
          <w:color w:val="000000"/>
          <w:sz w:val="28"/>
        </w:rPr>
        <w:t> </w:t>
      </w:r>
      <w:hyperlink r:id="rId40" w:tooltip="Арбитражный суд" w:history="1">
        <w:r>
          <w:rPr>
            <w:rStyle w:val="a3"/>
            <w:rFonts w:ascii="Times New Roman" w:eastAsia="Times New Roman" w:hAnsi="Times New Roman" w:cs="Times New Roman"/>
            <w:color w:val="743399"/>
            <w:sz w:val="28"/>
            <w:u w:val="none"/>
          </w:rPr>
          <w:t>арбитражного суда</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по жалобе о том же предмете и по тем же основаниям;</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подача жалобы лицом, полномочия которого не подтверждены в порядке, установленном законодательством Российской Федерации;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наличие решения по жалобе, принятого ранее в отношении того же заявителя и по тому же предмету жалобы.</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5.4. Администрация муниципального района вправе оставить жалобу без ответа в следующих случаях:</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либо отсутствие в жалобе фамилии гражданина, направившего жалобу, и почтовый адрес, по которому должен быть направлен ответ.</w:t>
      </w:r>
      <w:r>
        <w:rPr>
          <w:rFonts w:ascii="Times New Roman" w:eastAsia="Times New Roman" w:hAnsi="Times New Roman" w:cs="Times New Roman"/>
          <w:color w:val="000000"/>
          <w:sz w:val="28"/>
          <w:szCs w:val="28"/>
          <w:bdr w:val="none" w:sz="0" w:space="0" w:color="auto" w:frame="1"/>
        </w:rPr>
        <w:br/>
        <w:t>Основания для начала процедуры досудебного (внесудебного) обжалования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5.5. 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электронной форме.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Жалоба может быть направлена по почте, с использованием сети Интернет, портала государственных и муниципальных услуг (функций) Иркутской области, а также может быть принята при личном приеме заявителя должностными лицами администрации сельского поселения.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5.7. Время приема жалоб совпадает с графиком (режимом) работы администрации сельского поселения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5.8. Жалоба должна содержать:</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указание на должностное лицо, решения и действия (бездействие) которого обжалуются;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сведения об обжалуемых решениях и действиях (бездействии);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доводы, на основании которых заявитель не согласен с решением, действием (бездействием) должностного лица.</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Заявителем могут быть дополнительно представлены документы, подтверждающие его доводы, либо их копии.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xml:space="preserve">5.9. В случае если жалоба подается через представителя заявителя, дополнительно представляется документ, подтверждающий полномочия на </w:t>
      </w:r>
      <w:r>
        <w:rPr>
          <w:rFonts w:ascii="Times New Roman" w:eastAsia="Times New Roman" w:hAnsi="Times New Roman" w:cs="Times New Roman"/>
          <w:color w:val="000000"/>
          <w:sz w:val="28"/>
          <w:szCs w:val="28"/>
          <w:bdr w:val="none" w:sz="0" w:space="0" w:color="auto" w:frame="1"/>
        </w:rPr>
        <w:lastRenderedPageBreak/>
        <w:t>осуществление действий от имени заявителя, оформленный в соответствии с законодательством Российской Федерации.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Права заинтересованных лиц на получение информации и документов, необходимых для обоснования и рассмотрения жалобы</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5.10. Заявители имеют право обратиться в администрации сельского поселения за получением информации и документов, необходимых для обоснования и рассмотрения жалобы, в письменной форме по средствам почтовой связи, с использованием официального сайта сельского поселения сети Интернет, единого портала государственных и муниципальных услуг, а также на личном приеме.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Структурные подразделения, должностные лица администрации сельского поселения по которым может быть направлена жалоба (претензия) заинтересованного лица в досудебном (внесудебном) порядке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5.11. Жалобы (претензии) на действия (бездействие) и решения должностного лица, принятые в ходе осуществления муниципальной функции, направляются в администрацию сельского поселения и рассматриваются главой сельского поселения.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5.12. При подаче жалобы в электронном виде, документы могут быть представлены в форме электронных документов, подписанных электронной подписью, в соответствии с</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законодательством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Российской Федерации.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Сроки рассмотрения жалобы (претензии)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5.13. Письменное обращение, поступившее в администрацию сельского поселения, рассматривается в течение 30 дней со дня регистрации письменного обращения.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 исключительных случаях, глава администрации муниципального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Результат досудебного (внесудебного) обжалования применительно к каждой процедуре либо инстанции обжалования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5.14. По результатам рассмотрения жалобы принимаются следующие решения:</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осуществления муниципальной функции;</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 отказе в удовлетворении жалобы.</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5.15. В течение дня, следующих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5.16. В случае установления в ходе или по результатам рассмотрения жалобы признаков состава</w:t>
      </w:r>
      <w:r>
        <w:rPr>
          <w:rFonts w:ascii="Times New Roman" w:eastAsia="Times New Roman" w:hAnsi="Times New Roman" w:cs="Times New Roman"/>
          <w:color w:val="000000"/>
          <w:sz w:val="28"/>
        </w:rPr>
        <w:t> </w:t>
      </w:r>
      <w:hyperlink r:id="rId41" w:tooltip="Административное право" w:history="1">
        <w:r>
          <w:rPr>
            <w:rStyle w:val="a3"/>
            <w:rFonts w:ascii="Times New Roman" w:eastAsia="Times New Roman" w:hAnsi="Times New Roman" w:cs="Times New Roman"/>
            <w:color w:val="743399"/>
            <w:sz w:val="28"/>
            <w:u w:val="none"/>
          </w:rPr>
          <w:t>административного правонарушения</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 xml:space="preserve">или признаки </w:t>
      </w:r>
      <w:r>
        <w:rPr>
          <w:rFonts w:ascii="Times New Roman" w:eastAsia="Times New Roman" w:hAnsi="Times New Roman" w:cs="Times New Roman"/>
          <w:color w:val="000000"/>
          <w:sz w:val="28"/>
          <w:szCs w:val="28"/>
          <w:bdr w:val="none" w:sz="0" w:space="0" w:color="auto" w:frame="1"/>
        </w:rPr>
        <w:lastRenderedPageBreak/>
        <w:t>уголовного преступления материалы незамедлительно передаются в федеральные органы исполнительной власти (в чьей компетенции находятся установленные</w:t>
      </w:r>
      <w:r>
        <w:rPr>
          <w:rFonts w:ascii="Times New Roman" w:eastAsia="Times New Roman" w:hAnsi="Times New Roman" w:cs="Times New Roman"/>
          <w:color w:val="000000"/>
          <w:sz w:val="28"/>
        </w:rPr>
        <w:t> </w:t>
      </w:r>
      <w:hyperlink r:id="rId42" w:tooltip="Административное право" w:history="1">
        <w:r>
          <w:rPr>
            <w:rStyle w:val="a3"/>
            <w:rFonts w:ascii="Times New Roman" w:eastAsia="Times New Roman" w:hAnsi="Times New Roman" w:cs="Times New Roman"/>
            <w:color w:val="743399"/>
            <w:sz w:val="28"/>
            <w:u w:val="none"/>
          </w:rPr>
          <w:t>административные правонарушения</w:t>
        </w:r>
      </w:hyperlink>
      <w:r>
        <w:rPr>
          <w:rFonts w:ascii="Times New Roman" w:eastAsia="Times New Roman" w:hAnsi="Times New Roman" w:cs="Times New Roman"/>
          <w:color w:val="000000"/>
          <w:sz w:val="28"/>
          <w:szCs w:val="28"/>
          <w:bdr w:val="none" w:sz="0" w:space="0" w:color="auto" w:frame="1"/>
        </w:rPr>
        <w:t>) и органы прокуратуры.</w:t>
      </w:r>
    </w:p>
    <w:p w:rsidR="001E149F" w:rsidRDefault="001E149F" w:rsidP="001E149F">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5.17. Заявители вправе обжаловать решения, принятые в ходе исполнения государственной функции, действия или бездействие должностного лица в суд общей юрисдикции в порядке и сроки, установленные законодательством Российской Федерации.</w:t>
      </w:r>
      <w:r>
        <w:rPr>
          <w:rFonts w:ascii="Times New Roman" w:eastAsia="Times New Roman" w:hAnsi="Times New Roman" w:cs="Times New Roman"/>
          <w:color w:val="000000"/>
          <w:sz w:val="28"/>
          <w:szCs w:val="28"/>
          <w:bdr w:val="none" w:sz="0" w:space="0" w:color="auto" w:frame="1"/>
        </w:rPr>
        <w:br/>
        <w:t> </w:t>
      </w:r>
    </w:p>
    <w:p w:rsidR="001E149F" w:rsidRDefault="001E149F" w:rsidP="001E149F">
      <w:pPr>
        <w:spacing w:after="0" w:line="240" w:lineRule="auto"/>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Приложение </w:t>
      </w:r>
      <w:r>
        <w:rPr>
          <w:rFonts w:ascii="Times New Roman" w:eastAsia="Times New Roman" w:hAnsi="Times New Roman" w:cs="Times New Roman"/>
          <w:color w:val="000000"/>
          <w:sz w:val="28"/>
          <w:szCs w:val="28"/>
          <w:bdr w:val="none" w:sz="0" w:space="0" w:color="auto" w:frame="1"/>
        </w:rPr>
        <w:br/>
        <w:t>к административному регламенту  исполнения муниципальной </w:t>
      </w:r>
      <w:r>
        <w:rPr>
          <w:rFonts w:ascii="Times New Roman" w:eastAsia="Times New Roman" w:hAnsi="Times New Roman" w:cs="Times New Roman"/>
          <w:color w:val="000000"/>
          <w:sz w:val="28"/>
          <w:szCs w:val="28"/>
          <w:bdr w:val="none" w:sz="0" w:space="0" w:color="auto" w:frame="1"/>
        </w:rPr>
        <w:br/>
        <w:t>функции "Осуществление ведомственного контроля за соблюдением </w:t>
      </w:r>
      <w:r>
        <w:rPr>
          <w:rFonts w:ascii="Times New Roman" w:eastAsia="Times New Roman" w:hAnsi="Times New Roman" w:cs="Times New Roman"/>
          <w:color w:val="000000"/>
          <w:sz w:val="28"/>
          <w:szCs w:val="28"/>
          <w:bdr w:val="none" w:sz="0" w:space="0" w:color="auto" w:frame="1"/>
        </w:rPr>
        <w:br/>
        <w:t>трудового законодательства и иных нормативных правовых актов, </w:t>
      </w:r>
      <w:r>
        <w:rPr>
          <w:rFonts w:ascii="Times New Roman" w:eastAsia="Times New Roman" w:hAnsi="Times New Roman" w:cs="Times New Roman"/>
          <w:color w:val="000000"/>
          <w:sz w:val="28"/>
          <w:szCs w:val="28"/>
          <w:bdr w:val="none" w:sz="0" w:space="0" w:color="auto" w:frame="1"/>
        </w:rPr>
        <w:br/>
        <w:t>содержащих нормы трудового права, в подведомственных организациях</w:t>
      </w:r>
    </w:p>
    <w:p w:rsidR="001E149F" w:rsidRDefault="001E149F" w:rsidP="001E149F">
      <w:pPr>
        <w:spacing w:after="0" w:line="240" w:lineRule="auto"/>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муниципального образования «Казачье»</w:t>
      </w:r>
    </w:p>
    <w:p w:rsidR="001E149F" w:rsidRDefault="001E149F" w:rsidP="001E149F">
      <w:pPr>
        <w:spacing w:after="0" w:line="240" w:lineRule="auto"/>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БЛОК-СХЕМА  </w:t>
      </w:r>
      <w:r>
        <w:rPr>
          <w:rFonts w:ascii="Times New Roman" w:eastAsia="Times New Roman" w:hAnsi="Times New Roman" w:cs="Times New Roman"/>
          <w:color w:val="000000"/>
          <w:sz w:val="28"/>
          <w:szCs w:val="28"/>
          <w:bdr w:val="none" w:sz="0" w:space="0" w:color="auto" w:frame="1"/>
        </w:rPr>
        <w:br/>
        <w:t>последовательности действий по исполнению муниципальной  </w:t>
      </w:r>
      <w:r>
        <w:rPr>
          <w:rFonts w:ascii="Times New Roman" w:eastAsia="Times New Roman" w:hAnsi="Times New Roman" w:cs="Times New Roman"/>
          <w:color w:val="000000"/>
          <w:sz w:val="28"/>
          <w:szCs w:val="28"/>
          <w:bdr w:val="none" w:sz="0" w:space="0" w:color="auto" w:frame="1"/>
        </w:rPr>
        <w:br/>
        <w:t>функции "Осуществление ведомственного контроля за соблюдением </w:t>
      </w:r>
      <w:r>
        <w:rPr>
          <w:rFonts w:ascii="Times New Roman" w:eastAsia="Times New Roman" w:hAnsi="Times New Roman" w:cs="Times New Roman"/>
          <w:color w:val="000000"/>
          <w:sz w:val="28"/>
          <w:szCs w:val="28"/>
          <w:bdr w:val="none" w:sz="0" w:space="0" w:color="auto" w:frame="1"/>
        </w:rPr>
        <w:br/>
        <w:t>трудового законодательства и иных нормативных правовых актов, </w:t>
      </w:r>
      <w:r>
        <w:rPr>
          <w:rFonts w:ascii="Times New Roman" w:eastAsia="Times New Roman" w:hAnsi="Times New Roman" w:cs="Times New Roman"/>
          <w:color w:val="000000"/>
          <w:sz w:val="28"/>
          <w:szCs w:val="28"/>
          <w:bdr w:val="none" w:sz="0" w:space="0" w:color="auto" w:frame="1"/>
        </w:rPr>
        <w:br/>
        <w:t>содержащих нормы трудового права, в муниципальных учреждениях</w:t>
      </w:r>
      <w:r>
        <w:rPr>
          <w:rFonts w:ascii="Times New Roman" w:eastAsia="Times New Roman" w:hAnsi="Times New Roman" w:cs="Times New Roman"/>
          <w:color w:val="000000"/>
          <w:sz w:val="28"/>
          <w:szCs w:val="28"/>
          <w:bdr w:val="none" w:sz="0" w:space="0" w:color="auto" w:frame="1"/>
        </w:rPr>
        <w:br/>
        <w:t>сельского поселения</w:t>
      </w: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935"/>
      </w:tblGrid>
      <w:tr w:rsidR="001E149F" w:rsidTr="002E22F9">
        <w:trPr>
          <w:trHeight w:val="1530"/>
          <w:tblCellSpacing w:w="15" w:type="dxa"/>
        </w:trPr>
        <w:tc>
          <w:tcPr>
            <w:tcW w:w="4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785"/>
            </w:tblGrid>
            <w:tr w:rsidR="001E149F" w:rsidTr="002E22F9">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149F" w:rsidRDefault="001E149F" w:rsidP="002E22F9">
                  <w:pPr>
                    <w:spacing w:before="375" w:after="375" w:line="240" w:lineRule="auto"/>
                    <w:ind w:left="30" w:right="30"/>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bdr w:val="none" w:sz="0" w:space="0" w:color="auto" w:frame="1"/>
                      <w:lang w:eastAsia="en-US"/>
                    </w:rPr>
                    <w:t>Инициирование проведения внеплановых проверок при наличии условий, предусмотренных подпунктом 3.43. Административного регламента</w:t>
                  </w:r>
                </w:p>
              </w:tc>
            </w:tr>
          </w:tbl>
          <w:p w:rsidR="001E149F" w:rsidRDefault="001E149F" w:rsidP="002E22F9">
            <w:pPr>
              <w:spacing w:before="30" w:after="30" w:line="240" w:lineRule="auto"/>
              <w:ind w:left="30" w:right="3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1E149F" w:rsidRDefault="001E149F" w:rsidP="001E149F">
      <w:pPr>
        <w:spacing w:after="0" w:line="240" w:lineRule="auto"/>
        <w:ind w:left="-420"/>
        <w:rPr>
          <w:rFonts w:ascii="Times New Roman" w:eastAsia="Times New Roman" w:hAnsi="Times New Roman" w:cs="Times New Roman"/>
          <w:vanish/>
          <w:color w:val="000000"/>
          <w:sz w:val="21"/>
          <w:szCs w:val="21"/>
          <w:bdr w:val="none" w:sz="0" w:space="0" w:color="auto" w:frame="1"/>
          <w:shd w:val="clear" w:color="auto" w:fill="FFFFFF"/>
        </w:rPr>
      </w:pPr>
    </w:p>
    <w:tbl>
      <w:tblPr>
        <w:tblW w:w="0" w:type="auto"/>
        <w:tblCellSpacing w:w="15" w:type="dxa"/>
        <w:tblInd w:w="-42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485"/>
      </w:tblGrid>
      <w:tr w:rsidR="001E149F" w:rsidTr="002E22F9">
        <w:trPr>
          <w:trHeight w:val="1530"/>
          <w:tblCellSpacing w:w="15" w:type="dxa"/>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335"/>
            </w:tblGrid>
            <w:tr w:rsidR="001E149F" w:rsidTr="002E22F9">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149F" w:rsidRDefault="001E149F" w:rsidP="002E22F9">
                  <w:pPr>
                    <w:spacing w:before="375" w:after="375" w:line="240" w:lineRule="auto"/>
                    <w:ind w:left="30" w:right="30"/>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bdr w:val="none" w:sz="0" w:space="0" w:color="auto" w:frame="1"/>
                      <w:lang w:eastAsia="en-US"/>
                    </w:rPr>
                    <w:t>Планирование контрольных мероприятий, осуществляемых в целях обеспечения исполнения муниципальной функции</w:t>
                  </w:r>
                </w:p>
              </w:tc>
            </w:tr>
          </w:tbl>
          <w:p w:rsidR="001E149F" w:rsidRDefault="001E149F" w:rsidP="002E22F9">
            <w:pPr>
              <w:spacing w:before="30" w:after="30" w:line="240" w:lineRule="auto"/>
              <w:ind w:left="30" w:right="3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tbl>
      <w:tblPr>
        <w:tblpPr w:leftFromText="45" w:rightFromText="30" w:bottomFromText="200"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45"/>
        <w:gridCol w:w="345"/>
      </w:tblGrid>
      <w:tr w:rsidR="001E149F" w:rsidTr="002E22F9">
        <w:trPr>
          <w:gridAfter w:val="1"/>
          <w:tblCellSpacing w:w="15" w:type="dxa"/>
        </w:trPr>
        <w:tc>
          <w:tcPr>
            <w:tcW w:w="0" w:type="auto"/>
            <w:tcBorders>
              <w:top w:val="nil"/>
              <w:left w:val="nil"/>
              <w:bottom w:val="nil"/>
              <w:right w:val="nil"/>
            </w:tcBorders>
            <w:shd w:val="clear" w:color="auto" w:fill="auto"/>
            <w:vAlign w:val="center"/>
            <w:hideMark/>
          </w:tcPr>
          <w:p w:rsidR="001E149F" w:rsidRDefault="001E149F" w:rsidP="002E22F9">
            <w:pPr>
              <w:spacing w:after="0"/>
              <w:rPr>
                <w:rFonts w:eastAsiaTheme="minorHAnsi"/>
                <w:lang w:eastAsia="en-US"/>
              </w:rPr>
            </w:pPr>
          </w:p>
        </w:tc>
      </w:tr>
      <w:tr w:rsidR="001E149F" w:rsidTr="002E22F9">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hideMark/>
          </w:tcPr>
          <w:p w:rsidR="001E149F" w:rsidRDefault="001E149F" w:rsidP="002E22F9">
            <w:pPr>
              <w:spacing w:before="30" w:after="30" w:line="240" w:lineRule="auto"/>
              <w:ind w:left="30" w:right="30"/>
              <w:rPr>
                <w:rFonts w:ascii="Tahoma" w:eastAsia="Times New Roman" w:hAnsi="Tahoma" w:cs="Tahoma"/>
                <w:color w:val="000000"/>
                <w:sz w:val="24"/>
                <w:szCs w:val="24"/>
                <w:lang w:eastAsia="en-US"/>
              </w:rPr>
            </w:pPr>
            <w:r>
              <w:rPr>
                <w:rFonts w:ascii="Tahoma" w:eastAsia="Times New Roman" w:hAnsi="Tahoma" w:cs="Tahoma"/>
                <w:noProof/>
                <w:color w:val="000000"/>
                <w:sz w:val="24"/>
                <w:szCs w:val="24"/>
              </w:rPr>
              <w:drawing>
                <wp:inline distT="0" distB="0" distL="0" distR="0" wp14:anchorId="3C48C18F" wp14:editId="4E366503">
                  <wp:extent cx="114300" cy="247650"/>
                  <wp:effectExtent l="0" t="0" r="0" b="0"/>
                  <wp:docPr id="7" name="Рисунок 7" descr="Описание: Описание: http://pandia.ru/text/79/320/images/image001_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http://pandia.ru/text/79/320/images/image001_123.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hideMark/>
          </w:tcPr>
          <w:p w:rsidR="001E149F" w:rsidRDefault="001E149F" w:rsidP="002E22F9">
            <w:pPr>
              <w:spacing w:before="30" w:after="30" w:line="240" w:lineRule="auto"/>
              <w:ind w:left="30" w:right="30"/>
              <w:rPr>
                <w:rFonts w:ascii="Tahoma" w:eastAsia="Times New Roman" w:hAnsi="Tahoma" w:cs="Tahoma"/>
                <w:color w:val="000000"/>
                <w:sz w:val="24"/>
                <w:szCs w:val="24"/>
                <w:lang w:eastAsia="en-US"/>
              </w:rPr>
            </w:pPr>
            <w:r>
              <w:rPr>
                <w:rFonts w:ascii="Tahoma" w:eastAsia="Times New Roman" w:hAnsi="Tahoma" w:cs="Tahoma"/>
                <w:noProof/>
                <w:color w:val="000000"/>
                <w:sz w:val="24"/>
                <w:szCs w:val="24"/>
              </w:rPr>
              <w:drawing>
                <wp:inline distT="0" distB="0" distL="0" distR="0" wp14:anchorId="17CE0AAB" wp14:editId="567C0F25">
                  <wp:extent cx="114300" cy="247650"/>
                  <wp:effectExtent l="0" t="0" r="0" b="0"/>
                  <wp:docPr id="6" name="Рисунок 6" descr="Описание: Описание: http://pandia.ru/text/79/320/images/image001_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http://pandia.ru/text/79/320/images/image001_123.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r>
    </w:tbl>
    <w:p w:rsidR="001E149F" w:rsidRDefault="001E149F" w:rsidP="001E149F">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1"/>
          <w:szCs w:val="21"/>
          <w:shd w:val="clear" w:color="auto" w:fill="FFFFFF"/>
        </w:rPr>
        <w:t> </w:t>
      </w: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505"/>
      </w:tblGrid>
      <w:tr w:rsidR="001E149F" w:rsidTr="002E22F9">
        <w:trPr>
          <w:trHeight w:val="630"/>
          <w:tblCellSpacing w:w="15" w:type="dxa"/>
        </w:trPr>
        <w:tc>
          <w:tcPr>
            <w:tcW w:w="96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55"/>
            </w:tblGrid>
            <w:tr w:rsidR="001E149F" w:rsidTr="002E22F9">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149F" w:rsidRDefault="001E149F" w:rsidP="002E22F9">
                  <w:pPr>
                    <w:spacing w:before="375" w:after="375" w:line="240" w:lineRule="auto"/>
                    <w:ind w:left="30" w:right="30"/>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bdr w:val="none" w:sz="0" w:space="0" w:color="auto" w:frame="1"/>
                      <w:lang w:eastAsia="en-US"/>
                    </w:rPr>
                    <w:t>Принятие решения о проведении плановой (внеплановой) проверки</w:t>
                  </w:r>
                </w:p>
              </w:tc>
            </w:tr>
          </w:tbl>
          <w:p w:rsidR="001E149F" w:rsidRDefault="001E149F" w:rsidP="002E22F9">
            <w:pPr>
              <w:spacing w:before="30" w:after="30" w:line="240" w:lineRule="auto"/>
              <w:ind w:left="30" w:right="30"/>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w:t>
            </w:r>
          </w:p>
        </w:tc>
      </w:tr>
    </w:tbl>
    <w:p w:rsidR="001E149F" w:rsidRDefault="001E149F" w:rsidP="001E149F">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435"/>
      </w:tblGrid>
      <w:tr w:rsidR="001E149F" w:rsidTr="002E22F9">
        <w:trPr>
          <w:trHeight w:val="1065"/>
          <w:tblCellSpacing w:w="15" w:type="dxa"/>
        </w:trPr>
        <w:tc>
          <w:tcPr>
            <w:tcW w:w="9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285"/>
            </w:tblGrid>
            <w:tr w:rsidR="001E149F" w:rsidTr="002E22F9">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149F" w:rsidRDefault="001E149F" w:rsidP="002E22F9">
                  <w:pPr>
                    <w:spacing w:before="375" w:after="375" w:line="240" w:lineRule="auto"/>
                    <w:ind w:left="30" w:right="30"/>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bdr w:val="none" w:sz="0" w:space="0" w:color="auto" w:frame="1"/>
                      <w:lang w:eastAsia="en-US"/>
                    </w:rPr>
                    <w:t xml:space="preserve">Обеспечение мер по устранению нарушений трудового законодательства, выявленных при </w:t>
                  </w:r>
                  <w:r>
                    <w:rPr>
                      <w:rFonts w:ascii="Times New Roman" w:eastAsia="Times New Roman" w:hAnsi="Times New Roman" w:cs="Times New Roman"/>
                      <w:color w:val="000000"/>
                      <w:bdr w:val="none" w:sz="0" w:space="0" w:color="auto" w:frame="1"/>
                      <w:lang w:eastAsia="en-US"/>
                    </w:rPr>
                    <w:lastRenderedPageBreak/>
                    <w:t>исполнении муниципальной функции</w:t>
                  </w:r>
                </w:p>
              </w:tc>
            </w:tr>
          </w:tbl>
          <w:p w:rsidR="001E149F" w:rsidRDefault="001E149F" w:rsidP="002E22F9">
            <w:pPr>
              <w:spacing w:before="30" w:after="30" w:line="240" w:lineRule="auto"/>
              <w:ind w:left="30" w:right="30"/>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lastRenderedPageBreak/>
              <w:t> </w:t>
            </w:r>
          </w:p>
        </w:tc>
      </w:tr>
    </w:tbl>
    <w:p w:rsidR="001E149F" w:rsidRDefault="001E149F" w:rsidP="001E149F">
      <w:pPr>
        <w:spacing w:before="4740" w:after="0" w:line="240" w:lineRule="auto"/>
        <w:ind w:left="-75"/>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noProof/>
          <w:color w:val="000000"/>
          <w:sz w:val="21"/>
          <w:szCs w:val="21"/>
          <w:bdr w:val="none" w:sz="0" w:space="0" w:color="auto" w:frame="1"/>
          <w:shd w:val="clear" w:color="auto" w:fill="FFFFFF"/>
        </w:rPr>
        <w:lastRenderedPageBreak/>
        <w:drawing>
          <wp:inline distT="0" distB="0" distL="0" distR="0" wp14:anchorId="11847A40" wp14:editId="2252B0CF">
            <wp:extent cx="114300" cy="247650"/>
            <wp:effectExtent l="0" t="0" r="0" b="0"/>
            <wp:docPr id="5" name="Рисунок 5" descr="Описание: Описание: http://pandia.ru/text/79/320/images/image002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http://pandia.ru/text/79/320/images/image002_8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bl>
      <w:tblPr>
        <w:tblW w:w="0" w:type="auto"/>
        <w:tblCellSpacing w:w="15" w:type="dxa"/>
        <w:tblInd w:w="-7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450"/>
      </w:tblGrid>
      <w:tr w:rsidR="001E149F" w:rsidTr="002E22F9">
        <w:trPr>
          <w:trHeight w:val="810"/>
          <w:tblCellSpacing w:w="15" w:type="dxa"/>
        </w:trPr>
        <w:tc>
          <w:tcPr>
            <w:tcW w:w="93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00"/>
            </w:tblGrid>
            <w:tr w:rsidR="001E149F" w:rsidTr="002E22F9">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149F" w:rsidRDefault="001E149F" w:rsidP="002E22F9">
                  <w:pPr>
                    <w:spacing w:before="375" w:after="375" w:line="240" w:lineRule="auto"/>
                    <w:ind w:left="30" w:right="30"/>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В</w:t>
                  </w:r>
                  <w:r>
                    <w:rPr>
                      <w:rFonts w:ascii="Times New Roman" w:eastAsia="Times New Roman" w:hAnsi="Times New Roman" w:cs="Times New Roman"/>
                      <w:color w:val="000000"/>
                      <w:bdr w:val="none" w:sz="0" w:space="0" w:color="auto" w:frame="1"/>
                      <w:lang w:eastAsia="en-US"/>
                    </w:rPr>
                    <w:t>ыдача (направление) работодателю акта проверки соблюдения трудового законодательства</w:t>
                  </w:r>
                </w:p>
              </w:tc>
            </w:tr>
          </w:tbl>
          <w:p w:rsidR="001E149F" w:rsidRDefault="001E149F" w:rsidP="002E22F9">
            <w:pPr>
              <w:spacing w:before="30" w:after="30" w:line="240" w:lineRule="auto"/>
              <w:ind w:left="30" w:right="3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1E149F" w:rsidRDefault="001E149F" w:rsidP="001E149F">
      <w:pPr>
        <w:spacing w:before="3660" w:after="0" w:line="240" w:lineRule="auto"/>
        <w:ind w:left="-135"/>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noProof/>
          <w:color w:val="000000"/>
          <w:sz w:val="21"/>
          <w:szCs w:val="21"/>
          <w:bdr w:val="none" w:sz="0" w:space="0" w:color="auto" w:frame="1"/>
          <w:shd w:val="clear" w:color="auto" w:fill="FFFFFF"/>
        </w:rPr>
        <w:drawing>
          <wp:inline distT="0" distB="0" distL="0" distR="0" wp14:anchorId="23969FCE" wp14:editId="647D760E">
            <wp:extent cx="114300" cy="247650"/>
            <wp:effectExtent l="0" t="0" r="0" b="0"/>
            <wp:docPr id="4" name="Рисунок 4" descr="Описание: Описание: http://pandia.ru/text/79/320/images/image002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pandia.ru/text/79/320/images/image002_8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Pr>
          <w:rFonts w:ascii="Times New Roman" w:eastAsia="Times New Roman" w:hAnsi="Times New Roman" w:cs="Times New Roman"/>
          <w:noProof/>
          <w:color w:val="000000"/>
          <w:sz w:val="21"/>
          <w:szCs w:val="21"/>
          <w:bdr w:val="none" w:sz="0" w:space="0" w:color="auto" w:frame="1"/>
          <w:shd w:val="clear" w:color="auto" w:fill="FFFFFF"/>
        </w:rPr>
        <w:drawing>
          <wp:inline distT="0" distB="0" distL="0" distR="0" wp14:anchorId="3C26D738" wp14:editId="391B5AE8">
            <wp:extent cx="114300" cy="247650"/>
            <wp:effectExtent l="0" t="0" r="0" b="0"/>
            <wp:docPr id="3" name="Рисунок 3" descr="Описание: Описание: http://pandia.ru/text/79/320/images/image002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pandia.ru/text/79/320/images/image002_8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bl>
      <w:tblPr>
        <w:tblW w:w="0" w:type="auto"/>
        <w:tblCellSpacing w:w="15" w:type="dxa"/>
        <w:tblInd w:w="-13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510"/>
      </w:tblGrid>
      <w:tr w:rsidR="001E149F" w:rsidTr="002E22F9">
        <w:trPr>
          <w:trHeight w:val="810"/>
          <w:tblCellSpacing w:w="15"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60"/>
            </w:tblGrid>
            <w:tr w:rsidR="001E149F" w:rsidTr="002E22F9">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149F" w:rsidRDefault="001E149F" w:rsidP="002E22F9">
                  <w:pPr>
                    <w:spacing w:before="375" w:after="375" w:line="240" w:lineRule="auto"/>
                    <w:ind w:left="30" w:right="30"/>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bdr w:val="none" w:sz="0" w:space="0" w:color="auto" w:frame="1"/>
                      <w:lang w:eastAsia="en-US"/>
                    </w:rPr>
                    <w:t>Подготовка акта проверки соблюдения трудового законодательства</w:t>
                  </w:r>
                </w:p>
              </w:tc>
            </w:tr>
          </w:tbl>
          <w:p w:rsidR="001E149F" w:rsidRDefault="001E149F" w:rsidP="002E22F9">
            <w:pPr>
              <w:spacing w:before="30" w:after="30" w:line="240" w:lineRule="auto"/>
              <w:ind w:left="30" w:right="3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1E149F" w:rsidRDefault="001E149F" w:rsidP="001E149F">
      <w:pPr>
        <w:spacing w:after="0" w:line="240" w:lineRule="auto"/>
        <w:ind w:left="-135"/>
        <w:rPr>
          <w:rFonts w:ascii="Times New Roman" w:eastAsia="Times New Roman" w:hAnsi="Times New Roman" w:cs="Times New Roman"/>
          <w:vanish/>
          <w:color w:val="000000"/>
          <w:sz w:val="21"/>
          <w:szCs w:val="21"/>
          <w:bdr w:val="none" w:sz="0" w:space="0" w:color="auto" w:frame="1"/>
          <w:shd w:val="clear" w:color="auto" w:fill="FFFFFF"/>
        </w:rPr>
      </w:pPr>
    </w:p>
    <w:tbl>
      <w:tblPr>
        <w:tblW w:w="0" w:type="auto"/>
        <w:tblCellSpacing w:w="15" w:type="dxa"/>
        <w:tblInd w:w="-13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510"/>
      </w:tblGrid>
      <w:tr w:rsidR="001E149F" w:rsidTr="002E22F9">
        <w:trPr>
          <w:trHeight w:val="810"/>
          <w:tblCellSpacing w:w="15"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60"/>
            </w:tblGrid>
            <w:tr w:rsidR="001E149F" w:rsidTr="002E22F9">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149F" w:rsidRDefault="001E149F" w:rsidP="002E22F9">
                  <w:pPr>
                    <w:spacing w:before="375" w:after="375" w:line="240" w:lineRule="auto"/>
                    <w:ind w:left="30" w:right="30"/>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bdr w:val="none" w:sz="0" w:space="0" w:color="auto" w:frame="1"/>
                      <w:lang w:eastAsia="en-US"/>
                    </w:rPr>
                    <w:lastRenderedPageBreak/>
                    <w:t>Проведение плановой (внеплановой) выездной (документарной) проверки</w:t>
                  </w:r>
                </w:p>
              </w:tc>
            </w:tr>
          </w:tbl>
          <w:p w:rsidR="001E149F" w:rsidRDefault="001E149F" w:rsidP="002E22F9">
            <w:pPr>
              <w:spacing w:before="30" w:after="30" w:line="240" w:lineRule="auto"/>
              <w:ind w:left="30" w:right="3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1E149F" w:rsidRDefault="001E149F" w:rsidP="001E149F">
      <w:pPr>
        <w:spacing w:before="1500" w:after="0" w:line="240" w:lineRule="auto"/>
        <w:ind w:left="-180"/>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noProof/>
          <w:color w:val="000000"/>
          <w:sz w:val="21"/>
          <w:szCs w:val="21"/>
          <w:bdr w:val="none" w:sz="0" w:space="0" w:color="auto" w:frame="1"/>
          <w:shd w:val="clear" w:color="auto" w:fill="FFFFFF"/>
        </w:rPr>
        <w:drawing>
          <wp:inline distT="0" distB="0" distL="0" distR="0" wp14:anchorId="6F769558" wp14:editId="334C4D47">
            <wp:extent cx="114300" cy="247650"/>
            <wp:effectExtent l="0" t="0" r="0" b="0"/>
            <wp:docPr id="2" name="Рисунок 2" descr="Описание: Описание: http://pandia.ru/text/79/320/images/image002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pandia.ru/text/79/320/images/image002_8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bl>
      <w:tblPr>
        <w:tblW w:w="0" w:type="auto"/>
        <w:tblCellSpacing w:w="15" w:type="dxa"/>
        <w:tblInd w:w="-18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600"/>
      </w:tblGrid>
      <w:tr w:rsidR="001E149F" w:rsidTr="002E22F9">
        <w:trPr>
          <w:trHeight w:val="810"/>
          <w:tblCellSpacing w:w="15" w:type="dxa"/>
        </w:trPr>
        <w:tc>
          <w:tcPr>
            <w:tcW w:w="95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450"/>
            </w:tblGrid>
            <w:tr w:rsidR="001E149F" w:rsidTr="002E22F9">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149F" w:rsidRDefault="001E149F" w:rsidP="002E22F9">
                  <w:pPr>
                    <w:spacing w:before="375" w:after="375" w:line="240" w:lineRule="auto"/>
                    <w:ind w:left="30" w:right="30"/>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bdr w:val="none" w:sz="0" w:space="0" w:color="auto" w:frame="1"/>
                      <w:lang w:eastAsia="en-US"/>
                    </w:rPr>
                    <w:t>Уведомление проверяемого о проведении плановой (внеплановой) проверки</w:t>
                  </w:r>
                </w:p>
              </w:tc>
            </w:tr>
          </w:tbl>
          <w:p w:rsidR="001E149F" w:rsidRDefault="001E149F" w:rsidP="002E22F9">
            <w:pPr>
              <w:spacing w:before="30" w:after="30" w:line="240" w:lineRule="auto"/>
              <w:ind w:left="30" w:right="3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1E149F" w:rsidRDefault="001E149F" w:rsidP="001E149F">
      <w:pPr>
        <w:spacing w:before="420" w:after="0" w:line="240" w:lineRule="auto"/>
        <w:ind w:left="-240"/>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noProof/>
          <w:color w:val="000000"/>
          <w:sz w:val="21"/>
          <w:szCs w:val="21"/>
          <w:bdr w:val="none" w:sz="0" w:space="0" w:color="auto" w:frame="1"/>
          <w:shd w:val="clear" w:color="auto" w:fill="FFFFFF"/>
        </w:rPr>
        <w:drawing>
          <wp:inline distT="0" distB="0" distL="0" distR="0" wp14:anchorId="228C5A4F" wp14:editId="7D715A5E">
            <wp:extent cx="114300" cy="247650"/>
            <wp:effectExtent l="0" t="0" r="0" b="0"/>
            <wp:docPr id="1" name="Рисунок 1" descr="Описание: Описание: http://pandia.ru/text/79/320/images/image002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pandia.ru/text/79/320/images/image002_8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bl>
      <w:tblPr>
        <w:tblW w:w="0" w:type="auto"/>
        <w:tblCellSpacing w:w="15" w:type="dxa"/>
        <w:tblInd w:w="-2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660"/>
      </w:tblGrid>
      <w:tr w:rsidR="001E149F" w:rsidTr="002E22F9">
        <w:trPr>
          <w:trHeight w:val="765"/>
          <w:tblCellSpacing w:w="15" w:type="dxa"/>
        </w:trPr>
        <w:tc>
          <w:tcPr>
            <w:tcW w:w="96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510"/>
            </w:tblGrid>
            <w:tr w:rsidR="001E149F" w:rsidTr="002E22F9">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1E149F" w:rsidRDefault="001E149F" w:rsidP="002E22F9">
                  <w:pPr>
                    <w:spacing w:after="0" w:line="240" w:lineRule="auto"/>
                    <w:ind w:left="30" w:right="30"/>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bdr w:val="none" w:sz="0" w:space="0" w:color="auto" w:frame="1"/>
                      <w:lang w:eastAsia="en-US"/>
                    </w:rPr>
                    <w:t>Разработка</w:t>
                  </w:r>
                  <w:r>
                    <w:rPr>
                      <w:rFonts w:ascii="Times New Roman" w:eastAsia="Times New Roman" w:hAnsi="Times New Roman" w:cs="Times New Roman"/>
                      <w:color w:val="000000"/>
                      <w:lang w:eastAsia="en-US"/>
                    </w:rPr>
                    <w:t> </w:t>
                  </w:r>
                  <w:hyperlink r:id="rId45" w:tooltip="Распоряжения администраций" w:history="1">
                    <w:r>
                      <w:rPr>
                        <w:rStyle w:val="a3"/>
                        <w:rFonts w:ascii="Times New Roman" w:eastAsia="Times New Roman" w:hAnsi="Times New Roman" w:cs="Times New Roman"/>
                        <w:color w:val="743399"/>
                        <w:u w:val="none"/>
                        <w:lang w:eastAsia="en-US"/>
                      </w:rPr>
                      <w:t>распоряжения администрации</w:t>
                    </w:r>
                  </w:hyperlink>
                  <w:r>
                    <w:rPr>
                      <w:rFonts w:ascii="Times New Roman" w:eastAsia="Times New Roman" w:hAnsi="Times New Roman" w:cs="Times New Roman"/>
                      <w:color w:val="000000"/>
                      <w:lang w:eastAsia="en-US"/>
                    </w:rPr>
                    <w:t> </w:t>
                  </w:r>
                  <w:r>
                    <w:rPr>
                      <w:rFonts w:ascii="Times New Roman" w:eastAsia="Times New Roman" w:hAnsi="Times New Roman" w:cs="Times New Roman"/>
                      <w:color w:val="000000"/>
                      <w:bdr w:val="none" w:sz="0" w:space="0" w:color="auto" w:frame="1"/>
                      <w:lang w:eastAsia="en-US"/>
                    </w:rPr>
                    <w:t>сельского поселения о проведении плановой (внеплановой) проверки</w:t>
                  </w:r>
                </w:p>
              </w:tc>
            </w:tr>
          </w:tbl>
          <w:p w:rsidR="001E149F" w:rsidRDefault="001E149F" w:rsidP="002E22F9">
            <w:pPr>
              <w:spacing w:before="30" w:after="30" w:line="240" w:lineRule="auto"/>
              <w:ind w:left="30" w:right="3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1E149F" w:rsidRDefault="001E149F" w:rsidP="001E149F"/>
    <w:p w:rsidR="001E149F" w:rsidRDefault="001E149F" w:rsidP="001E149F">
      <w:pPr>
        <w:jc w:val="both"/>
        <w:rPr>
          <w:rFonts w:ascii="Arial" w:hAnsi="Arial" w:cs="Arial"/>
          <w:sz w:val="24"/>
          <w:szCs w:val="24"/>
        </w:rPr>
      </w:pPr>
    </w:p>
    <w:p w:rsidR="001E149F" w:rsidRDefault="001E149F" w:rsidP="001E149F">
      <w:pPr>
        <w:jc w:val="right"/>
        <w:rPr>
          <w:rFonts w:ascii="Courier New" w:hAnsi="Courier New" w:cs="Courier New"/>
        </w:rPr>
      </w:pPr>
      <w:r>
        <w:rPr>
          <w:rFonts w:ascii="Courier New" w:hAnsi="Courier New" w:cs="Courier New"/>
        </w:rPr>
        <w:t>Приложение 3</w:t>
      </w:r>
    </w:p>
    <w:p w:rsidR="001E149F" w:rsidRDefault="001E149F" w:rsidP="001E149F">
      <w:pPr>
        <w:jc w:val="right"/>
        <w:rPr>
          <w:rFonts w:ascii="Courier New" w:hAnsi="Courier New" w:cs="Courier New"/>
        </w:rPr>
      </w:pPr>
      <w:r>
        <w:rPr>
          <w:rFonts w:ascii="Courier New" w:hAnsi="Courier New" w:cs="Courier New"/>
        </w:rPr>
        <w:t>К постановлению сп Новая Ида</w:t>
      </w:r>
    </w:p>
    <w:p w:rsidR="001E149F" w:rsidRDefault="001E149F" w:rsidP="001E149F">
      <w:pPr>
        <w:jc w:val="right"/>
        <w:rPr>
          <w:rFonts w:ascii="Courier New" w:hAnsi="Courier New" w:cs="Courier New"/>
        </w:rPr>
      </w:pPr>
      <w:r>
        <w:rPr>
          <w:rFonts w:ascii="Courier New" w:hAnsi="Courier New" w:cs="Courier New"/>
        </w:rPr>
        <w:t>№34 от 13.03.2017 г.</w:t>
      </w:r>
    </w:p>
    <w:p w:rsidR="001E149F" w:rsidRDefault="001E149F" w:rsidP="001E149F">
      <w:pPr>
        <w:jc w:val="right"/>
        <w:rPr>
          <w:rFonts w:ascii="Courier New" w:hAnsi="Courier New" w:cs="Courier New"/>
        </w:rPr>
      </w:pPr>
    </w:p>
    <w:p w:rsidR="001E149F" w:rsidRDefault="001E149F" w:rsidP="001E149F">
      <w:pPr>
        <w:jc w:val="center"/>
        <w:rPr>
          <w:rFonts w:ascii="Arial" w:eastAsia="Times New Roman" w:hAnsi="Arial" w:cs="Arial"/>
          <w:sz w:val="24"/>
          <w:szCs w:val="24"/>
        </w:rPr>
      </w:pPr>
      <w:r>
        <w:rPr>
          <w:rFonts w:ascii="Arial" w:eastAsia="Times New Roman" w:hAnsi="Arial" w:cs="Arial"/>
          <w:sz w:val="24"/>
          <w:szCs w:val="24"/>
        </w:rPr>
        <w:t>Перечень подведомственных организаций администрации МО «Новая Ида», подлежащих в соответствии с настоящим постановлением ведомственному контролю за соблюдением трудового законодательства и иных нормативных правовых актов, содержащих нормы трудового права</w:t>
      </w:r>
    </w:p>
    <w:p w:rsidR="001E149F" w:rsidRDefault="001E149F" w:rsidP="001E149F">
      <w:pPr>
        <w:pStyle w:val="a4"/>
        <w:numPr>
          <w:ilvl w:val="0"/>
          <w:numId w:val="7"/>
        </w:numPr>
        <w:rPr>
          <w:rFonts w:ascii="Arial" w:hAnsi="Arial" w:cs="Arial"/>
          <w:sz w:val="24"/>
          <w:szCs w:val="24"/>
        </w:rPr>
      </w:pPr>
      <w:r>
        <w:rPr>
          <w:rFonts w:ascii="Arial" w:hAnsi="Arial" w:cs="Arial"/>
          <w:sz w:val="24"/>
          <w:szCs w:val="24"/>
        </w:rPr>
        <w:t xml:space="preserve">МБУК «СКЦ Идиночка»: </w:t>
      </w:r>
    </w:p>
    <w:p w:rsidR="001E149F" w:rsidRDefault="001E149F" w:rsidP="001E149F">
      <w:pPr>
        <w:pStyle w:val="a4"/>
        <w:rPr>
          <w:rFonts w:ascii="Arial" w:hAnsi="Arial" w:cs="Arial"/>
          <w:sz w:val="24"/>
          <w:szCs w:val="24"/>
        </w:rPr>
      </w:pPr>
      <w:r>
        <w:rPr>
          <w:rFonts w:ascii="Arial" w:hAnsi="Arial" w:cs="Arial"/>
          <w:sz w:val="24"/>
          <w:szCs w:val="24"/>
        </w:rPr>
        <w:t>СК д. Хандагай</w:t>
      </w:r>
    </w:p>
    <w:p w:rsidR="001E149F" w:rsidRDefault="001E149F" w:rsidP="001E149F">
      <w:pPr>
        <w:pStyle w:val="a4"/>
        <w:rPr>
          <w:rFonts w:ascii="Arial" w:hAnsi="Arial" w:cs="Arial"/>
          <w:sz w:val="24"/>
          <w:szCs w:val="24"/>
        </w:rPr>
      </w:pPr>
      <w:r>
        <w:rPr>
          <w:rFonts w:ascii="Arial" w:hAnsi="Arial" w:cs="Arial"/>
          <w:sz w:val="24"/>
          <w:szCs w:val="24"/>
        </w:rPr>
        <w:t>СК д. Заглик</w:t>
      </w:r>
    </w:p>
    <w:p w:rsidR="001E149F" w:rsidRDefault="001E149F" w:rsidP="001E149F">
      <w:pPr>
        <w:pStyle w:val="a4"/>
        <w:rPr>
          <w:rFonts w:ascii="Arial" w:hAnsi="Arial" w:cs="Arial"/>
          <w:sz w:val="24"/>
          <w:szCs w:val="24"/>
        </w:rPr>
      </w:pPr>
      <w:r>
        <w:rPr>
          <w:rFonts w:ascii="Arial" w:hAnsi="Arial" w:cs="Arial"/>
          <w:sz w:val="24"/>
          <w:szCs w:val="24"/>
        </w:rPr>
        <w:t>СК д. Булык</w:t>
      </w:r>
    </w:p>
    <w:p w:rsidR="001E149F" w:rsidRDefault="001E149F" w:rsidP="001E149F">
      <w:pPr>
        <w:pStyle w:val="a4"/>
        <w:rPr>
          <w:rFonts w:ascii="Arial" w:hAnsi="Arial" w:cs="Arial"/>
          <w:sz w:val="24"/>
          <w:szCs w:val="24"/>
        </w:rPr>
      </w:pPr>
      <w:r>
        <w:rPr>
          <w:rFonts w:ascii="Arial" w:hAnsi="Arial" w:cs="Arial"/>
          <w:sz w:val="24"/>
          <w:szCs w:val="24"/>
        </w:rPr>
        <w:t>Библиотека с. Новая Ида</w:t>
      </w:r>
    </w:p>
    <w:p w:rsidR="001E149F" w:rsidRDefault="001E149F" w:rsidP="001E149F">
      <w:pPr>
        <w:pStyle w:val="a4"/>
        <w:rPr>
          <w:rFonts w:ascii="Arial" w:hAnsi="Arial" w:cs="Arial"/>
          <w:sz w:val="24"/>
          <w:szCs w:val="24"/>
        </w:rPr>
      </w:pPr>
      <w:r>
        <w:rPr>
          <w:rFonts w:ascii="Arial" w:hAnsi="Arial" w:cs="Arial"/>
          <w:sz w:val="24"/>
          <w:szCs w:val="24"/>
        </w:rPr>
        <w:t>Библиотека д. Заглик</w:t>
      </w:r>
    </w:p>
    <w:p w:rsidR="001E149F" w:rsidRDefault="001E149F" w:rsidP="001E149F">
      <w:pPr>
        <w:pStyle w:val="a4"/>
        <w:rPr>
          <w:rFonts w:ascii="Arial" w:hAnsi="Arial" w:cs="Arial"/>
          <w:sz w:val="24"/>
          <w:szCs w:val="24"/>
        </w:rPr>
      </w:pPr>
    </w:p>
    <w:p w:rsidR="001E149F" w:rsidRDefault="001E149F" w:rsidP="001E149F"/>
    <w:p w:rsidR="00182130" w:rsidRDefault="00182130">
      <w:bookmarkStart w:id="0" w:name="_GoBack"/>
      <w:bookmarkEnd w:id="0"/>
    </w:p>
    <w:sectPr w:rsidR="00182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53FD"/>
    <w:multiLevelType w:val="multilevel"/>
    <w:tmpl w:val="D3947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F602E7"/>
    <w:multiLevelType w:val="multilevel"/>
    <w:tmpl w:val="E8CEB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5662EF"/>
    <w:multiLevelType w:val="multilevel"/>
    <w:tmpl w:val="7C44D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C57F37"/>
    <w:multiLevelType w:val="multilevel"/>
    <w:tmpl w:val="90A0B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33D336C"/>
    <w:multiLevelType w:val="multilevel"/>
    <w:tmpl w:val="F4782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4C27500"/>
    <w:multiLevelType w:val="multilevel"/>
    <w:tmpl w:val="BB8EB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0068B8"/>
    <w:multiLevelType w:val="hybridMultilevel"/>
    <w:tmpl w:val="9B9EA23C"/>
    <w:lvl w:ilvl="0" w:tplc="F4481F0E">
      <w:start w:val="1"/>
      <w:numFmt w:val="decimal"/>
      <w:lvlText w:val="%1."/>
      <w:lvlJc w:val="left"/>
      <w:pPr>
        <w:ind w:left="720" w:hanging="360"/>
      </w:pPr>
      <w:rPr>
        <w:rFonts w:ascii="Arial" w:eastAsia="Times New Roman" w:hAnsi="Arial" w:cs="Arial"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B8"/>
    <w:rsid w:val="00182130"/>
    <w:rsid w:val="001848B8"/>
    <w:rsid w:val="001E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149F"/>
    <w:rPr>
      <w:color w:val="0000FF"/>
      <w:u w:val="single"/>
    </w:rPr>
  </w:style>
  <w:style w:type="paragraph" w:styleId="a4">
    <w:name w:val="List Paragraph"/>
    <w:basedOn w:val="a"/>
    <w:uiPriority w:val="34"/>
    <w:qFormat/>
    <w:rsid w:val="001E149F"/>
    <w:pPr>
      <w:ind w:left="720"/>
      <w:contextualSpacing/>
    </w:pPr>
    <w:rPr>
      <w:rFonts w:eastAsiaTheme="minorHAnsi"/>
      <w:lang w:eastAsia="en-US"/>
    </w:rPr>
  </w:style>
  <w:style w:type="paragraph" w:styleId="a5">
    <w:name w:val="Balloon Text"/>
    <w:basedOn w:val="a"/>
    <w:link w:val="a6"/>
    <w:uiPriority w:val="99"/>
    <w:semiHidden/>
    <w:unhideWhenUsed/>
    <w:rsid w:val="001E14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149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149F"/>
    <w:rPr>
      <w:color w:val="0000FF"/>
      <w:u w:val="single"/>
    </w:rPr>
  </w:style>
  <w:style w:type="paragraph" w:styleId="a4">
    <w:name w:val="List Paragraph"/>
    <w:basedOn w:val="a"/>
    <w:uiPriority w:val="34"/>
    <w:qFormat/>
    <w:rsid w:val="001E149F"/>
    <w:pPr>
      <w:ind w:left="720"/>
      <w:contextualSpacing/>
    </w:pPr>
    <w:rPr>
      <w:rFonts w:eastAsiaTheme="minorHAnsi"/>
      <w:lang w:eastAsia="en-US"/>
    </w:rPr>
  </w:style>
  <w:style w:type="paragraph" w:styleId="a5">
    <w:name w:val="Balloon Text"/>
    <w:basedOn w:val="a"/>
    <w:link w:val="a6"/>
    <w:uiPriority w:val="99"/>
    <w:semiHidden/>
    <w:unhideWhenUsed/>
    <w:rsid w:val="001E14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149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EFD2052F36ED1A195B7729E2C45F4126362F91F5BA9901E5BDD77DD08043452EE93453433C8E112301C0Fr1G" TargetMode="External"/><Relationship Id="rId13" Type="http://schemas.openxmlformats.org/officeDocument/2006/relationships/hyperlink" Target="http://pandia.ru/text/category/maj_2006_g_/" TargetMode="External"/><Relationship Id="rId18" Type="http://schemas.openxmlformats.org/officeDocument/2006/relationships/hyperlink" Target="http://pandia.ru/text/category/neschastnij_sluchaj/" TargetMode="External"/><Relationship Id="rId26" Type="http://schemas.openxmlformats.org/officeDocument/2006/relationships/hyperlink" Target="http://pandia.ru/text/categ/nauka/64.php" TargetMode="External"/><Relationship Id="rId39" Type="http://schemas.openxmlformats.org/officeDocument/2006/relationships/hyperlink" Target="http://pandia.ru/text/category/bazi_dannih/" TargetMode="External"/><Relationship Id="rId3" Type="http://schemas.microsoft.com/office/2007/relationships/stylesWithEffects" Target="stylesWithEffects.xml"/><Relationship Id="rId21" Type="http://schemas.openxmlformats.org/officeDocument/2006/relationships/hyperlink" Target="http://pandia.ru/text/categ/wiki/001/202.php" TargetMode="External"/><Relationship Id="rId34" Type="http://schemas.openxmlformats.org/officeDocument/2006/relationships/hyperlink" Target="http://pandia.ru/text/category/1_sentyabrya/" TargetMode="External"/><Relationship Id="rId42" Type="http://schemas.openxmlformats.org/officeDocument/2006/relationships/hyperlink" Target="http://pandia.ru/text/categ/nauka/399.php" TargetMode="External"/><Relationship Id="rId47" Type="http://schemas.openxmlformats.org/officeDocument/2006/relationships/theme" Target="theme/theme1.xml"/><Relationship Id="rId7" Type="http://schemas.openxmlformats.org/officeDocument/2006/relationships/hyperlink" Target="http://pandia.ru/text/category/munitcipalmznie_obrazovaniya/" TargetMode="External"/><Relationship Id="rId12" Type="http://schemas.openxmlformats.org/officeDocument/2006/relationships/hyperlink" Target="http://pandia.ru/text/category/7_marta/" TargetMode="External"/><Relationship Id="rId17" Type="http://schemas.openxmlformats.org/officeDocument/2006/relationships/hyperlink" Target="http://pandia.ru/text/category/maj_2011_g_/" TargetMode="External"/><Relationship Id="rId25" Type="http://schemas.openxmlformats.org/officeDocument/2006/relationships/hyperlink" Target="http://pandia.ru/text/categ/wiki/001/242.php" TargetMode="External"/><Relationship Id="rId33" Type="http://schemas.openxmlformats.org/officeDocument/2006/relationships/hyperlink" Target="http://pandia.ru/text/category/planovie_proverki/" TargetMode="External"/><Relationship Id="rId38" Type="http://schemas.openxmlformats.org/officeDocument/2006/relationships/hyperlink" Target="http://pandia.ru/text/category/akt_normativnij/"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administrativnie_reglamenti/" TargetMode="External"/><Relationship Id="rId20" Type="http://schemas.openxmlformats.org/officeDocument/2006/relationships/hyperlink" Target="http://pandia.ru/text/categ/wiki/001/197.php" TargetMode="External"/><Relationship Id="rId29" Type="http://schemas.openxmlformats.org/officeDocument/2006/relationships/hyperlink" Target="http://pandia.ru/text/category/kratkie_izlozheniya/" TargetMode="External"/><Relationship Id="rId41" Type="http://schemas.openxmlformats.org/officeDocument/2006/relationships/hyperlink" Target="http://pandia.ru/text/category/administrativnoe_pravo/" TargetMode="External"/><Relationship Id="rId1" Type="http://schemas.openxmlformats.org/officeDocument/2006/relationships/numbering" Target="numbering.xml"/><Relationship Id="rId6" Type="http://schemas.openxmlformats.org/officeDocument/2006/relationships/hyperlink" Target="http://pandia.ru/text/category/vedomstvo/" TargetMode="External"/><Relationship Id="rId11" Type="http://schemas.openxmlformats.org/officeDocument/2006/relationships/hyperlink" Target="http://pandia.ru/text/category/zakoni_v_rossii/" TargetMode="External"/><Relationship Id="rId24" Type="http://schemas.openxmlformats.org/officeDocument/2006/relationships/hyperlink" Target="http://pandia.ru/text/category/buklet/" TargetMode="External"/><Relationship Id="rId32" Type="http://schemas.openxmlformats.org/officeDocument/2006/relationships/hyperlink" Target="http://pandia.ru/text/categ/wiki/001/42.php" TargetMode="External"/><Relationship Id="rId37" Type="http://schemas.openxmlformats.org/officeDocument/2006/relationships/hyperlink" Target="http://pandia.ru/text/categ/nauka/1.php" TargetMode="External"/><Relationship Id="rId40" Type="http://schemas.openxmlformats.org/officeDocument/2006/relationships/hyperlink" Target="http://pandia.ru/text/category/arbitrazhnij_sud/" TargetMode="External"/><Relationship Id="rId45" Type="http://schemas.openxmlformats.org/officeDocument/2006/relationships/hyperlink" Target="http://pandia.ru/text/category/rasporyazheniya_administratcij/" TargetMode="External"/><Relationship Id="rId5" Type="http://schemas.openxmlformats.org/officeDocument/2006/relationships/webSettings" Target="webSettings.xml"/><Relationship Id="rId15" Type="http://schemas.openxmlformats.org/officeDocument/2006/relationships/hyperlink" Target="http://pandia.ru/text/category/iyulmz_2010_g_/" TargetMode="External"/><Relationship Id="rId23" Type="http://schemas.openxmlformats.org/officeDocument/2006/relationships/hyperlink" Target="http://pandia.ru/text/category/informatcionnie_seti/" TargetMode="External"/><Relationship Id="rId28" Type="http://schemas.openxmlformats.org/officeDocument/2006/relationships/hyperlink" Target="http://pandia.ru/text/category/kalendarnij_god/" TargetMode="External"/><Relationship Id="rId36" Type="http://schemas.openxmlformats.org/officeDocument/2006/relationships/hyperlink" Target="http://pandia.ru/text/category/1_noyabrya/" TargetMode="External"/><Relationship Id="rId10" Type="http://schemas.openxmlformats.org/officeDocument/2006/relationships/hyperlink" Target="http://pandia.ru/text/category/konstitutciya_rossijskoj_federatcii/" TargetMode="External"/><Relationship Id="rId19" Type="http://schemas.openxmlformats.org/officeDocument/2006/relationships/hyperlink" Target="http://pandia.ru/text/category/distciplinarnaya_otvetstvennostmz/" TargetMode="External"/><Relationship Id="rId31" Type="http://schemas.openxmlformats.org/officeDocument/2006/relationships/hyperlink" Target="http://pandia.ru/text/categ/wiki/001/92.php" TargetMode="External"/><Relationship Id="rId44"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pandia.ru/text/category/gosudarstvennij_kontrolmz/" TargetMode="External"/><Relationship Id="rId14" Type="http://schemas.openxmlformats.org/officeDocument/2006/relationships/hyperlink" Target="http://pandia.ru/text/category/individualmznoe_predprinimatelmzstvo/" TargetMode="External"/><Relationship Id="rId22" Type="http://schemas.openxmlformats.org/officeDocument/2006/relationships/hyperlink" Target="http://pandia.ru/text/categ/wiki/001/220.php" TargetMode="External"/><Relationship Id="rId27" Type="http://schemas.openxmlformats.org/officeDocument/2006/relationships/hyperlink" Target="http://pandia.ru/text/categ/wiki/001/107.php" TargetMode="External"/><Relationship Id="rId30" Type="http://schemas.openxmlformats.org/officeDocument/2006/relationships/hyperlink" Target="http://pandia.ru/text/categ/wiki/001/262.php" TargetMode="External"/><Relationship Id="rId35" Type="http://schemas.openxmlformats.org/officeDocument/2006/relationships/hyperlink" Target="http://pandia.ru/text/categ/wiki/001/94.php" TargetMode="External"/><Relationship Id="rId43"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10374</Words>
  <Characters>59132</Characters>
  <Application>Microsoft Office Word</Application>
  <DocSecurity>0</DocSecurity>
  <Lines>492</Lines>
  <Paragraphs>138</Paragraphs>
  <ScaleCrop>false</ScaleCrop>
  <Company/>
  <LinksUpToDate>false</LinksUpToDate>
  <CharactersWithSpaces>69368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2017-07-05T01:39:00Z</dcterms:created>
  <dcterms:modified xsi:type="dcterms:W3CDTF">2017-07-05T01:39:00Z</dcterms:modified>
</cp:coreProperties>
</file>